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8A37" w14:textId="43B64079" w:rsidR="001C3937" w:rsidRDefault="001C3937" w:rsidP="001C3937">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Programs Committee Agenda</w:t>
      </w:r>
    </w:p>
    <w:p w14:paraId="42572404" w14:textId="19F30C5A" w:rsidR="001C3937" w:rsidRPr="00421E15" w:rsidRDefault="00EF271A" w:rsidP="001C3937">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sz w:val="28"/>
          <w:szCs w:val="28"/>
        </w:rPr>
        <w:t>1.27.26</w:t>
      </w:r>
    </w:p>
    <w:p w14:paraId="240D8499" w14:textId="77777777" w:rsidR="001C3937" w:rsidRDefault="001C3937" w:rsidP="001C3937">
      <w:pPr>
        <w:spacing w:after="0" w:line="240" w:lineRule="auto"/>
        <w:rPr>
          <w:rFonts w:ascii="Times New Roman" w:eastAsia="Times New Roman" w:hAnsi="Times New Roman" w:cs="Times New Roman"/>
          <w:b/>
          <w:bCs/>
          <w:i/>
          <w:iCs/>
          <w:color w:val="000000" w:themeColor="text1"/>
        </w:rPr>
      </w:pPr>
    </w:p>
    <w:p w14:paraId="35A49E93" w14:textId="77777777" w:rsidR="001C3937" w:rsidRPr="00421E15" w:rsidRDefault="001C3937" w:rsidP="001C3937">
      <w:pPr>
        <w:spacing w:after="0" w:line="240" w:lineRule="auto"/>
        <w:rPr>
          <w:rFonts w:ascii="Times New Roman" w:eastAsia="Times New Roman" w:hAnsi="Times New Roman" w:cs="Times New Roman"/>
          <w:b/>
          <w:bCs/>
          <w:color w:val="000000" w:themeColor="text1"/>
          <w:u w:val="single"/>
        </w:rPr>
      </w:pPr>
      <w:r>
        <w:rPr>
          <w:rFonts w:ascii="Times New Roman" w:eastAsia="Times New Roman" w:hAnsi="Times New Roman" w:cs="Times New Roman"/>
          <w:b/>
          <w:bCs/>
          <w:color w:val="000000" w:themeColor="text1"/>
          <w:u w:val="single"/>
        </w:rPr>
        <w:t>PROGRAM CHANGES</w:t>
      </w:r>
    </w:p>
    <w:p w14:paraId="2C3930C4" w14:textId="77777777" w:rsidR="001C3937" w:rsidRDefault="001C3937" w:rsidP="001C3937">
      <w:pPr>
        <w:spacing w:after="0" w:line="240" w:lineRule="auto"/>
        <w:rPr>
          <w:rFonts w:ascii="Times New Roman" w:eastAsia="Times New Roman" w:hAnsi="Times New Roman" w:cs="Times New Roman"/>
          <w:color w:val="000000" w:themeColor="text1"/>
        </w:rPr>
      </w:pPr>
    </w:p>
    <w:p w14:paraId="2910A6A5" w14:textId="6E3EDB23" w:rsidR="001C3937" w:rsidRDefault="00A47982" w:rsidP="001C3937">
      <w:pPr>
        <w:pStyle w:val="ListParagraph"/>
        <w:numPr>
          <w:ilvl w:val="0"/>
          <w:numId w:val="1"/>
        </w:numPr>
        <w:spacing w:after="0" w:line="240" w:lineRule="auto"/>
        <w:ind w:left="360"/>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Patton College of Education</w:t>
      </w:r>
    </w:p>
    <w:p w14:paraId="7ED5E0CE" w14:textId="31EAC3AC" w:rsidR="001C3937" w:rsidRDefault="001C3937" w:rsidP="001C3937">
      <w:pPr>
        <w:spacing w:after="0" w:line="240" w:lineRule="auto"/>
        <w:ind w:left="720"/>
        <w:rPr>
          <w:rFonts w:ascii="Times New Roman" w:eastAsia="Times New Roman" w:hAnsi="Times New Roman" w:cs="Times New Roman"/>
          <w:color w:val="000000" w:themeColor="text1"/>
        </w:rPr>
      </w:pPr>
      <w:r w:rsidRPr="0DB95F5A">
        <w:rPr>
          <w:rStyle w:val="normaltextrun"/>
          <w:rFonts w:ascii="Times New Roman" w:eastAsia="Times New Roman" w:hAnsi="Times New Roman" w:cs="Times New Roman"/>
          <w:color w:val="000000" w:themeColor="text1"/>
        </w:rPr>
        <w:t xml:space="preserve">Program Code: </w:t>
      </w:r>
      <w:r w:rsidR="00A47982">
        <w:rPr>
          <w:rStyle w:val="normaltextrun"/>
          <w:rFonts w:ascii="Times New Roman" w:eastAsia="Times New Roman" w:hAnsi="Times New Roman" w:cs="Times New Roman"/>
          <w:color w:val="000000" w:themeColor="text1"/>
        </w:rPr>
        <w:t>BS8192</w:t>
      </w:r>
    </w:p>
    <w:p w14:paraId="6E1E2902" w14:textId="18597A99" w:rsidR="001C3937" w:rsidRDefault="001C3937" w:rsidP="001C3937">
      <w:pPr>
        <w:spacing w:after="0" w:line="240" w:lineRule="auto"/>
        <w:ind w:left="360" w:firstLine="360"/>
        <w:rPr>
          <w:rFonts w:ascii="Times New Roman" w:eastAsia="Times New Roman" w:hAnsi="Times New Roman" w:cs="Times New Roman"/>
          <w:color w:val="000000" w:themeColor="text1"/>
        </w:rPr>
      </w:pPr>
      <w:r w:rsidRPr="0DB95F5A">
        <w:rPr>
          <w:rStyle w:val="normaltextrun"/>
          <w:rFonts w:ascii="Times New Roman" w:eastAsia="Times New Roman" w:hAnsi="Times New Roman" w:cs="Times New Roman"/>
          <w:color w:val="000000" w:themeColor="text1"/>
        </w:rPr>
        <w:t xml:space="preserve">Program Name: </w:t>
      </w:r>
      <w:r w:rsidR="0005585F">
        <w:rPr>
          <w:rStyle w:val="normaltextrun"/>
          <w:rFonts w:ascii="Times New Roman" w:eastAsia="Times New Roman" w:hAnsi="Times New Roman" w:cs="Times New Roman"/>
          <w:color w:val="000000" w:themeColor="text1"/>
        </w:rPr>
        <w:t>Outdoor Recreation and Education</w:t>
      </w:r>
    </w:p>
    <w:p w14:paraId="16181A67" w14:textId="23726561" w:rsidR="001C3937" w:rsidRDefault="001C3937" w:rsidP="001C3937">
      <w:pPr>
        <w:spacing w:after="0" w:line="240" w:lineRule="auto"/>
        <w:ind w:left="360" w:firstLine="360"/>
        <w:rPr>
          <w:rFonts w:ascii="Times New Roman" w:eastAsia="Times New Roman" w:hAnsi="Times New Roman" w:cs="Times New Roman"/>
          <w:color w:val="000000" w:themeColor="text1"/>
        </w:rPr>
      </w:pPr>
      <w:r w:rsidRPr="0DB95F5A">
        <w:rPr>
          <w:rStyle w:val="normaltextrun"/>
          <w:rFonts w:ascii="Times New Roman" w:eastAsia="Times New Roman" w:hAnsi="Times New Roman" w:cs="Times New Roman"/>
          <w:color w:val="000000" w:themeColor="text1"/>
        </w:rPr>
        <w:t xml:space="preserve">Department/School: </w:t>
      </w:r>
      <w:r w:rsidR="0005585F">
        <w:rPr>
          <w:rStyle w:val="normaltextrun"/>
          <w:rFonts w:ascii="Times New Roman" w:eastAsia="Times New Roman" w:hAnsi="Times New Roman" w:cs="Times New Roman"/>
          <w:color w:val="000000" w:themeColor="text1"/>
        </w:rPr>
        <w:t>Recreation, Sport Pedagogy, and Consumer Sciences</w:t>
      </w:r>
    </w:p>
    <w:p w14:paraId="35B9B1D1" w14:textId="44529A97" w:rsidR="001C3937" w:rsidRDefault="001C3937" w:rsidP="001C3937">
      <w:pPr>
        <w:spacing w:after="0" w:line="240" w:lineRule="auto"/>
        <w:ind w:left="360" w:firstLine="360"/>
        <w:rPr>
          <w:rFonts w:ascii="Times New Roman" w:eastAsia="Times New Roman" w:hAnsi="Times New Roman" w:cs="Times New Roman"/>
          <w:color w:val="000000" w:themeColor="text1"/>
        </w:rPr>
      </w:pPr>
      <w:r w:rsidRPr="0DB95F5A">
        <w:rPr>
          <w:rStyle w:val="normaltextrun"/>
          <w:rFonts w:ascii="Times New Roman" w:eastAsia="Times New Roman" w:hAnsi="Times New Roman" w:cs="Times New Roman"/>
          <w:color w:val="000000" w:themeColor="text1"/>
        </w:rPr>
        <w:t xml:space="preserve">Contact: </w:t>
      </w:r>
      <w:r w:rsidR="0005585F">
        <w:rPr>
          <w:rStyle w:val="normaltextrun"/>
          <w:rFonts w:ascii="Times New Roman" w:eastAsia="Times New Roman" w:hAnsi="Times New Roman" w:cs="Times New Roman"/>
          <w:color w:val="000000" w:themeColor="text1"/>
        </w:rPr>
        <w:t xml:space="preserve">Bruce Martin </w:t>
      </w:r>
      <w:r w:rsidR="001C13D7">
        <w:rPr>
          <w:rStyle w:val="normaltextrun"/>
          <w:rFonts w:ascii="Times New Roman" w:eastAsia="Times New Roman" w:hAnsi="Times New Roman" w:cs="Times New Roman"/>
          <w:color w:val="000000" w:themeColor="text1"/>
        </w:rPr>
        <w:t>(</w:t>
      </w:r>
      <w:hyperlink r:id="rId5" w:history="1">
        <w:r w:rsidR="001C13D7" w:rsidRPr="00350B83">
          <w:rPr>
            <w:rStyle w:val="Hyperlink"/>
            <w:rFonts w:ascii="Times New Roman" w:eastAsia="Times New Roman" w:hAnsi="Times New Roman" w:cs="Times New Roman"/>
          </w:rPr>
          <w:t>martinc2@ohio.edu</w:t>
        </w:r>
      </w:hyperlink>
      <w:r w:rsidR="001C13D7">
        <w:rPr>
          <w:rStyle w:val="normaltextrun"/>
          <w:rFonts w:ascii="Times New Roman" w:eastAsia="Times New Roman" w:hAnsi="Times New Roman" w:cs="Times New Roman"/>
          <w:color w:val="000000" w:themeColor="text1"/>
        </w:rPr>
        <w:t>), Andy Szolozi (</w:t>
      </w:r>
      <w:hyperlink r:id="rId6" w:history="1">
        <w:r w:rsidR="001C13D7" w:rsidRPr="00350B83">
          <w:rPr>
            <w:rStyle w:val="Hyperlink"/>
            <w:rFonts w:ascii="Times New Roman" w:eastAsia="Times New Roman" w:hAnsi="Times New Roman" w:cs="Times New Roman"/>
          </w:rPr>
          <w:t>szolosi@ohio.edu</w:t>
        </w:r>
      </w:hyperlink>
      <w:r w:rsidR="001C13D7">
        <w:rPr>
          <w:rStyle w:val="normaltextrun"/>
          <w:rFonts w:ascii="Times New Roman" w:eastAsia="Times New Roman" w:hAnsi="Times New Roman" w:cs="Times New Roman"/>
          <w:color w:val="000000" w:themeColor="text1"/>
        </w:rPr>
        <w:t xml:space="preserve">) </w:t>
      </w:r>
      <w:r w:rsidRPr="0DB95F5A">
        <w:rPr>
          <w:rStyle w:val="normaltextrun"/>
          <w:rFonts w:ascii="Times New Roman" w:eastAsia="Times New Roman" w:hAnsi="Times New Roman" w:cs="Times New Roman"/>
          <w:color w:val="000000" w:themeColor="text1"/>
        </w:rPr>
        <w:t xml:space="preserve"> </w:t>
      </w:r>
    </w:p>
    <w:p w14:paraId="2FE774F2" w14:textId="77777777" w:rsidR="001C3937" w:rsidRPr="00BA1D92" w:rsidRDefault="001C3937" w:rsidP="00BA1D92">
      <w:pPr>
        <w:spacing w:after="0" w:line="240" w:lineRule="auto"/>
        <w:ind w:left="360" w:firstLine="360"/>
        <w:rPr>
          <w:rFonts w:ascii="Times New Roman" w:eastAsia="Times New Roman" w:hAnsi="Times New Roman" w:cs="Times New Roman"/>
          <w:color w:val="000000" w:themeColor="text1"/>
        </w:rPr>
      </w:pPr>
      <w:r w:rsidRPr="00BA1D92">
        <w:rPr>
          <w:rStyle w:val="normaltextrun"/>
          <w:rFonts w:ascii="Times New Roman" w:eastAsia="Times New Roman" w:hAnsi="Times New Roman" w:cs="Times New Roman"/>
          <w:color w:val="000000" w:themeColor="text1"/>
        </w:rPr>
        <w:t>Desired Start Date: Fall 2026</w:t>
      </w:r>
    </w:p>
    <w:p w14:paraId="2C078E63" w14:textId="77777777" w:rsidR="008554CF" w:rsidRPr="00BA1D92" w:rsidRDefault="008554CF" w:rsidP="00BA1D92">
      <w:pPr>
        <w:spacing w:after="0" w:line="240" w:lineRule="auto"/>
        <w:rPr>
          <w:rFonts w:ascii="Times New Roman" w:hAnsi="Times New Roman" w:cs="Times New Roman"/>
        </w:rPr>
      </w:pPr>
    </w:p>
    <w:p w14:paraId="3A594791" w14:textId="1BFED743" w:rsidR="00811D04" w:rsidRDefault="00BA1D92" w:rsidP="00BA1D92">
      <w:pPr>
        <w:spacing w:after="0" w:line="240" w:lineRule="auto"/>
        <w:rPr>
          <w:rFonts w:ascii="Times New Roman" w:hAnsi="Times New Roman" w:cs="Times New Roman"/>
        </w:rPr>
      </w:pPr>
      <w:r w:rsidRPr="00BA1D92">
        <w:rPr>
          <w:rFonts w:ascii="Times New Roman" w:hAnsi="Times New Roman" w:cs="Times New Roman"/>
        </w:rPr>
        <w:t xml:space="preserve">In response to AOHEA and the requirement that programs average a minimum of </w:t>
      </w:r>
      <w:proofErr w:type="gramStart"/>
      <w:r w:rsidRPr="00BA1D92">
        <w:rPr>
          <w:rFonts w:ascii="Times New Roman" w:hAnsi="Times New Roman" w:cs="Times New Roman"/>
        </w:rPr>
        <w:t>5 degree</w:t>
      </w:r>
      <w:proofErr w:type="gramEnd"/>
      <w:r w:rsidRPr="00BA1D92">
        <w:rPr>
          <w:rFonts w:ascii="Times New Roman" w:hAnsi="Times New Roman" w:cs="Times New Roman"/>
        </w:rPr>
        <w:t xml:space="preserve"> conferrals over a </w:t>
      </w:r>
      <w:proofErr w:type="gramStart"/>
      <w:r w:rsidRPr="00BA1D92">
        <w:rPr>
          <w:rFonts w:ascii="Times New Roman" w:hAnsi="Times New Roman" w:cs="Times New Roman"/>
        </w:rPr>
        <w:t>three year</w:t>
      </w:r>
      <w:proofErr w:type="gramEnd"/>
      <w:r w:rsidRPr="00BA1D92">
        <w:rPr>
          <w:rFonts w:ascii="Times New Roman" w:hAnsi="Times New Roman" w:cs="Times New Roman"/>
        </w:rPr>
        <w:t xml:space="preserve"> period, we propose incorporating the two majors Outdoor Recreation &amp; Education (BS8192) and Recreation Management (BS8193) into a single major called Parks, Recreation, and Leisure Studies. In doing so, we are also proposing one minor change to the Recreation Management concentration to ensure that it comprises additional credit hours totaling a minimum of 50% of credit hours in the major (i.e. the addition of two credit hours of elective skill-based courses). The two majors already share academic accreditation through the Council on Accreditation of Parks, Recreation, Tourism, and Related Programs (COAPRT) via their shared core curricula; therefore, restructuring them as concentrations within a unified Parks, Recreation, and Leisure Studies major represents a logical and coherent curricular alignment.</w:t>
      </w:r>
    </w:p>
    <w:p w14:paraId="7486B5CD" w14:textId="77777777" w:rsidR="00743A54" w:rsidRDefault="00743A54" w:rsidP="00BA1D92">
      <w:pPr>
        <w:spacing w:after="0" w:line="240" w:lineRule="auto"/>
        <w:rPr>
          <w:rFonts w:ascii="Times New Roman" w:hAnsi="Times New Roman" w:cs="Times New Roman"/>
        </w:rPr>
      </w:pPr>
    </w:p>
    <w:p w14:paraId="73677779" w14:textId="16836D6D" w:rsidR="00743A54" w:rsidRDefault="00743A54" w:rsidP="00BA1D92">
      <w:pPr>
        <w:spacing w:after="0" w:line="240" w:lineRule="auto"/>
        <w:rPr>
          <w:rFonts w:ascii="Times New Roman" w:hAnsi="Times New Roman" w:cs="Times New Roman"/>
        </w:rPr>
      </w:pPr>
      <w:r>
        <w:rPr>
          <w:rFonts w:ascii="Times New Roman" w:hAnsi="Times New Roman" w:cs="Times New Roman"/>
        </w:rPr>
        <w:t xml:space="preserve">The two proposed concentrations </w:t>
      </w:r>
      <w:r w:rsidR="005D7B87">
        <w:rPr>
          <w:rFonts w:ascii="Times New Roman" w:hAnsi="Times New Roman" w:cs="Times New Roman"/>
        </w:rPr>
        <w:t>have 39 credits of shared content with each concentration requiring an additional 20 credits</w:t>
      </w:r>
      <w:r w:rsidR="00CF43EE">
        <w:rPr>
          <w:rFonts w:ascii="Times New Roman" w:hAnsi="Times New Roman" w:cs="Times New Roman"/>
        </w:rPr>
        <w:t>. Each concentration also requires students to select either a minor or certificate</w:t>
      </w:r>
      <w:r w:rsidR="009D36DE">
        <w:rPr>
          <w:rFonts w:ascii="Times New Roman" w:hAnsi="Times New Roman" w:cs="Times New Roman"/>
        </w:rPr>
        <w:t xml:space="preserve"> (15 credit minimum in this section)</w:t>
      </w:r>
      <w:r w:rsidR="00CF43EE">
        <w:rPr>
          <w:rFonts w:ascii="Times New Roman" w:hAnsi="Times New Roman" w:cs="Times New Roman"/>
        </w:rPr>
        <w:t xml:space="preserve"> in consultation with their advisor. </w:t>
      </w:r>
      <w:r w:rsidR="009D36DE">
        <w:rPr>
          <w:rFonts w:ascii="Times New Roman" w:hAnsi="Times New Roman" w:cs="Times New Roman"/>
        </w:rPr>
        <w:t>The total required credit hours for the program</w:t>
      </w:r>
      <w:r w:rsidR="00161F34">
        <w:rPr>
          <w:rFonts w:ascii="Times New Roman" w:hAnsi="Times New Roman" w:cs="Times New Roman"/>
        </w:rPr>
        <w:t xml:space="preserve"> </w:t>
      </w:r>
      <w:proofErr w:type="gramStart"/>
      <w:r w:rsidR="00161F34">
        <w:rPr>
          <w:rFonts w:ascii="Times New Roman" w:hAnsi="Times New Roman" w:cs="Times New Roman"/>
        </w:rPr>
        <w:t>is</w:t>
      </w:r>
      <w:proofErr w:type="gramEnd"/>
      <w:r w:rsidR="00161F34">
        <w:rPr>
          <w:rFonts w:ascii="Times New Roman" w:hAnsi="Times New Roman" w:cs="Times New Roman"/>
        </w:rPr>
        <w:t xml:space="preserve"> 120 credits.</w:t>
      </w:r>
    </w:p>
    <w:p w14:paraId="2520CD47" w14:textId="77777777" w:rsidR="00F742ED" w:rsidRDefault="00F742ED" w:rsidP="00BA1D92">
      <w:pPr>
        <w:spacing w:after="0" w:line="240" w:lineRule="auto"/>
        <w:rPr>
          <w:rFonts w:ascii="Times New Roman" w:hAnsi="Times New Roman" w:cs="Times New Roman"/>
        </w:rPr>
      </w:pPr>
    </w:p>
    <w:p w14:paraId="0B0450D6" w14:textId="6B5B4785" w:rsidR="00F742ED" w:rsidRPr="001E1BE6" w:rsidRDefault="00F742ED" w:rsidP="00F742ED">
      <w:pPr>
        <w:pStyle w:val="ListParagraph"/>
        <w:numPr>
          <w:ilvl w:val="0"/>
          <w:numId w:val="1"/>
        </w:numPr>
        <w:spacing w:after="0" w:line="240" w:lineRule="auto"/>
        <w:ind w:left="360"/>
        <w:rPr>
          <w:rFonts w:ascii="Times New Roman" w:eastAsia="Times New Roman" w:hAnsi="Times New Roman" w:cs="Times New Roman"/>
          <w:color w:val="000000" w:themeColor="text1"/>
        </w:rPr>
      </w:pPr>
      <w:r w:rsidRPr="001E1BE6">
        <w:rPr>
          <w:rFonts w:ascii="Times New Roman" w:eastAsia="Times New Roman" w:hAnsi="Times New Roman" w:cs="Times New Roman"/>
          <w:b/>
          <w:bCs/>
          <w:i/>
          <w:iCs/>
          <w:color w:val="000000" w:themeColor="text1"/>
        </w:rPr>
        <w:t>College of Business</w:t>
      </w:r>
    </w:p>
    <w:p w14:paraId="3F9DE255" w14:textId="13A93A20" w:rsidR="00F742ED" w:rsidRPr="001E1BE6" w:rsidRDefault="00F742ED" w:rsidP="00F742ED">
      <w:pPr>
        <w:spacing w:after="0" w:line="240" w:lineRule="auto"/>
        <w:ind w:left="72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Program Code: CTABAG</w:t>
      </w:r>
    </w:p>
    <w:p w14:paraId="2700A063" w14:textId="3E970BA1" w:rsidR="00F742ED" w:rsidRPr="001E1BE6" w:rsidRDefault="00F742ED" w:rsidP="00F742ED">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Program Name: Advanced Business Analytics Certificate</w:t>
      </w:r>
    </w:p>
    <w:p w14:paraId="5E15B0B5" w14:textId="3E76D4E9" w:rsidR="00F742ED" w:rsidRPr="001E1BE6" w:rsidRDefault="00F742ED" w:rsidP="009B4E5C">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Department/School: </w:t>
      </w:r>
      <w:r w:rsidR="00D733AA" w:rsidRPr="001E1BE6">
        <w:rPr>
          <w:rStyle w:val="normaltextrun"/>
          <w:rFonts w:ascii="Times New Roman" w:eastAsia="Times New Roman" w:hAnsi="Times New Roman" w:cs="Times New Roman"/>
          <w:color w:val="000000" w:themeColor="text1"/>
        </w:rPr>
        <w:t>Analytics</w:t>
      </w:r>
      <w:r w:rsidR="00C20CD1" w:rsidRPr="001E1BE6">
        <w:rPr>
          <w:rStyle w:val="normaltextrun"/>
          <w:rFonts w:ascii="Times New Roman" w:eastAsia="Times New Roman" w:hAnsi="Times New Roman" w:cs="Times New Roman"/>
          <w:color w:val="000000" w:themeColor="text1"/>
        </w:rPr>
        <w:t xml:space="preserve"> and Information Systems (AIS)</w:t>
      </w:r>
    </w:p>
    <w:p w14:paraId="0128F92F" w14:textId="2E92A216" w:rsidR="00F742ED" w:rsidRPr="001E1BE6" w:rsidRDefault="00F742ED" w:rsidP="009B4E5C">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Contact: </w:t>
      </w:r>
      <w:r w:rsidR="00C20CD1" w:rsidRPr="001E1BE6">
        <w:rPr>
          <w:rStyle w:val="normaltextrun"/>
          <w:rFonts w:ascii="Times New Roman" w:eastAsia="Times New Roman" w:hAnsi="Times New Roman" w:cs="Times New Roman"/>
          <w:color w:val="000000" w:themeColor="text1"/>
        </w:rPr>
        <w:t xml:space="preserve">Ehsan </w:t>
      </w:r>
      <w:proofErr w:type="spellStart"/>
      <w:r w:rsidR="00C20CD1" w:rsidRPr="001E1BE6">
        <w:rPr>
          <w:rStyle w:val="normaltextrun"/>
          <w:rFonts w:ascii="Times New Roman" w:eastAsia="Times New Roman" w:hAnsi="Times New Roman" w:cs="Times New Roman"/>
          <w:color w:val="000000" w:themeColor="text1"/>
        </w:rPr>
        <w:t>Ardjmand</w:t>
      </w:r>
      <w:proofErr w:type="spellEnd"/>
      <w:r w:rsidR="00C20CD1" w:rsidRPr="001E1BE6">
        <w:rPr>
          <w:rStyle w:val="normaltextrun"/>
          <w:rFonts w:ascii="Times New Roman" w:eastAsia="Times New Roman" w:hAnsi="Times New Roman" w:cs="Times New Roman"/>
          <w:color w:val="000000" w:themeColor="text1"/>
        </w:rPr>
        <w:t xml:space="preserve"> (</w:t>
      </w:r>
      <w:hyperlink r:id="rId7" w:history="1">
        <w:r w:rsidR="00C20CD1" w:rsidRPr="001E1BE6">
          <w:rPr>
            <w:rStyle w:val="Hyperlink"/>
            <w:rFonts w:ascii="Times New Roman" w:eastAsia="Times New Roman" w:hAnsi="Times New Roman" w:cs="Times New Roman"/>
          </w:rPr>
          <w:t>ardjmand@ohio.edu</w:t>
        </w:r>
      </w:hyperlink>
      <w:r w:rsidR="00C20CD1" w:rsidRPr="001E1BE6">
        <w:rPr>
          <w:rStyle w:val="normaltextrun"/>
          <w:rFonts w:ascii="Times New Roman" w:eastAsia="Times New Roman" w:hAnsi="Times New Roman" w:cs="Times New Roman"/>
          <w:color w:val="000000" w:themeColor="text1"/>
        </w:rPr>
        <w:t xml:space="preserve">) </w:t>
      </w:r>
      <w:r w:rsidRPr="001E1BE6">
        <w:rPr>
          <w:rStyle w:val="normaltextrun"/>
          <w:rFonts w:ascii="Times New Roman" w:eastAsia="Times New Roman" w:hAnsi="Times New Roman" w:cs="Times New Roman"/>
          <w:color w:val="000000" w:themeColor="text1"/>
        </w:rPr>
        <w:t xml:space="preserve">  </w:t>
      </w:r>
    </w:p>
    <w:p w14:paraId="1BEC22FE" w14:textId="77777777" w:rsidR="00F742ED" w:rsidRPr="009B4E5C" w:rsidRDefault="00F742ED" w:rsidP="009B4E5C">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Desired Start Date: Fall 2026</w:t>
      </w:r>
    </w:p>
    <w:p w14:paraId="3332B622" w14:textId="77777777" w:rsidR="00862C81" w:rsidRPr="009B4E5C" w:rsidRDefault="00862C81" w:rsidP="009B4E5C">
      <w:pPr>
        <w:spacing w:after="0" w:line="240" w:lineRule="auto"/>
        <w:rPr>
          <w:rFonts w:ascii="Times New Roman" w:hAnsi="Times New Roman" w:cs="Times New Roman"/>
        </w:rPr>
      </w:pPr>
    </w:p>
    <w:p w14:paraId="3B537034" w14:textId="3DA27463" w:rsidR="00F742ED" w:rsidRDefault="009B4E5C" w:rsidP="009B4E5C">
      <w:pPr>
        <w:spacing w:after="0" w:line="240" w:lineRule="auto"/>
        <w:rPr>
          <w:rFonts w:ascii="Times New Roman" w:hAnsi="Times New Roman" w:cs="Times New Roman"/>
        </w:rPr>
      </w:pPr>
      <w:r w:rsidRPr="009B4E5C">
        <w:rPr>
          <w:rFonts w:ascii="Times New Roman" w:hAnsi="Times New Roman" w:cs="Times New Roman"/>
        </w:rPr>
        <w:t>The Department of Analytics and Information Systems proposes updating the Advanced Business Analytics certificate by replacing the course MBA 6495 Business Intelligence II with MBA 6595 Implementation of AI in Business. This modification is driven by recent curriculum updates in the Master of Business Analytics (</w:t>
      </w:r>
      <w:proofErr w:type="spellStart"/>
      <w:r w:rsidRPr="009B4E5C">
        <w:rPr>
          <w:rFonts w:ascii="Times New Roman" w:hAnsi="Times New Roman" w:cs="Times New Roman"/>
        </w:rPr>
        <w:t>MBAn</w:t>
      </w:r>
      <w:proofErr w:type="spellEnd"/>
      <w:r w:rsidRPr="009B4E5C">
        <w:rPr>
          <w:rFonts w:ascii="Times New Roman" w:hAnsi="Times New Roman" w:cs="Times New Roman"/>
        </w:rPr>
        <w:t>) program, where MBA 6495 has been discontinued. Consequently, MBA 6495 will no longer be offered regularly, as the certificate program alone does not generate sufficient demand to justify maintaining the course as a standalone offering. Replacing it ensures the certificate remains operationally viable and aligned with the department's broader graduate course offerings.</w:t>
      </w:r>
    </w:p>
    <w:p w14:paraId="1951F8FC" w14:textId="77777777" w:rsidR="00D17928" w:rsidRPr="00D17928" w:rsidRDefault="00D17928" w:rsidP="009B4E5C">
      <w:pPr>
        <w:spacing w:after="0" w:line="240" w:lineRule="auto"/>
        <w:rPr>
          <w:rFonts w:ascii="Times New Roman" w:hAnsi="Times New Roman" w:cs="Times New Roman"/>
        </w:rPr>
      </w:pPr>
    </w:p>
    <w:p w14:paraId="6A356BAF" w14:textId="77777777" w:rsidR="00D17928" w:rsidRPr="00D17928" w:rsidRDefault="00D17928" w:rsidP="009B4E5C">
      <w:pPr>
        <w:spacing w:after="0" w:line="240" w:lineRule="auto"/>
        <w:rPr>
          <w:rFonts w:ascii="Times New Roman" w:hAnsi="Times New Roman" w:cs="Times New Roman"/>
          <w:i/>
          <w:iCs/>
        </w:rPr>
      </w:pPr>
      <w:r w:rsidRPr="00D17928">
        <w:rPr>
          <w:rFonts w:ascii="Times New Roman" w:hAnsi="Times New Roman" w:cs="Times New Roman"/>
          <w:i/>
          <w:iCs/>
        </w:rPr>
        <w:t xml:space="preserve">Current Curriculum </w:t>
      </w:r>
    </w:p>
    <w:p w14:paraId="6EA61774" w14:textId="77777777" w:rsidR="00D17928" w:rsidRPr="00D17928" w:rsidRDefault="00D17928" w:rsidP="009B4E5C">
      <w:pPr>
        <w:spacing w:after="0" w:line="240" w:lineRule="auto"/>
        <w:rPr>
          <w:rFonts w:ascii="Times New Roman" w:hAnsi="Times New Roman" w:cs="Times New Roman"/>
        </w:rPr>
      </w:pPr>
      <w:r w:rsidRPr="00D17928">
        <w:rPr>
          <w:rFonts w:ascii="Times New Roman" w:hAnsi="Times New Roman" w:cs="Times New Roman"/>
        </w:rPr>
        <w:t xml:space="preserve">• MBA 6420: Programming for Analytics (3 credit hours) </w:t>
      </w:r>
    </w:p>
    <w:p w14:paraId="1CA3124B" w14:textId="77777777" w:rsidR="00D17928" w:rsidRPr="00D17928" w:rsidRDefault="00D17928" w:rsidP="009B4E5C">
      <w:pPr>
        <w:spacing w:after="0" w:line="240" w:lineRule="auto"/>
        <w:rPr>
          <w:rFonts w:ascii="Times New Roman" w:hAnsi="Times New Roman" w:cs="Times New Roman"/>
        </w:rPr>
      </w:pPr>
      <w:r w:rsidRPr="00D17928">
        <w:rPr>
          <w:rFonts w:ascii="Times New Roman" w:hAnsi="Times New Roman" w:cs="Times New Roman"/>
        </w:rPr>
        <w:lastRenderedPageBreak/>
        <w:t xml:space="preserve">• MBA 6395: Business Intelligence (3 credit hours) </w:t>
      </w:r>
    </w:p>
    <w:p w14:paraId="4F0D1A08" w14:textId="77777777" w:rsidR="00D17928" w:rsidRPr="00D17928" w:rsidRDefault="00D17928" w:rsidP="009B4E5C">
      <w:pPr>
        <w:spacing w:after="0" w:line="240" w:lineRule="auto"/>
        <w:rPr>
          <w:rFonts w:ascii="Times New Roman" w:hAnsi="Times New Roman" w:cs="Times New Roman"/>
        </w:rPr>
      </w:pPr>
      <w:r w:rsidRPr="00D17928">
        <w:rPr>
          <w:rFonts w:ascii="Times New Roman" w:hAnsi="Times New Roman" w:cs="Times New Roman"/>
        </w:rPr>
        <w:t xml:space="preserve">• MBA 6495: Business Intelligence II (3 credit hours) </w:t>
      </w:r>
    </w:p>
    <w:p w14:paraId="2C1F0DAD" w14:textId="77777777" w:rsidR="00D17928" w:rsidRPr="00D17928" w:rsidRDefault="00D17928" w:rsidP="009B4E5C">
      <w:pPr>
        <w:spacing w:after="0" w:line="240" w:lineRule="auto"/>
        <w:rPr>
          <w:rFonts w:ascii="Times New Roman" w:hAnsi="Times New Roman" w:cs="Times New Roman"/>
          <w:i/>
          <w:iCs/>
        </w:rPr>
      </w:pPr>
    </w:p>
    <w:p w14:paraId="7B622E36" w14:textId="77777777" w:rsidR="00D17928" w:rsidRPr="00D17928" w:rsidRDefault="00D17928" w:rsidP="009B4E5C">
      <w:pPr>
        <w:spacing w:after="0" w:line="240" w:lineRule="auto"/>
        <w:rPr>
          <w:rFonts w:ascii="Times New Roman" w:hAnsi="Times New Roman" w:cs="Times New Roman"/>
          <w:i/>
          <w:iCs/>
        </w:rPr>
      </w:pPr>
      <w:r w:rsidRPr="00D17928">
        <w:rPr>
          <w:rFonts w:ascii="Times New Roman" w:hAnsi="Times New Roman" w:cs="Times New Roman"/>
          <w:i/>
          <w:iCs/>
        </w:rPr>
        <w:t xml:space="preserve">Proposed Curriculum </w:t>
      </w:r>
    </w:p>
    <w:p w14:paraId="42C731F7" w14:textId="77777777" w:rsidR="00D17928" w:rsidRPr="00D17928" w:rsidRDefault="00D17928" w:rsidP="009B4E5C">
      <w:pPr>
        <w:spacing w:after="0" w:line="240" w:lineRule="auto"/>
        <w:rPr>
          <w:rFonts w:ascii="Times New Roman" w:hAnsi="Times New Roman" w:cs="Times New Roman"/>
        </w:rPr>
      </w:pPr>
      <w:r w:rsidRPr="00D17928">
        <w:rPr>
          <w:rFonts w:ascii="Times New Roman" w:hAnsi="Times New Roman" w:cs="Times New Roman"/>
        </w:rPr>
        <w:t xml:space="preserve">• MBA 6420: Programming for Analytics (3 credit hours) </w:t>
      </w:r>
    </w:p>
    <w:p w14:paraId="6F9220D2" w14:textId="77777777" w:rsidR="00D17928" w:rsidRPr="00D17928" w:rsidRDefault="00D17928" w:rsidP="009B4E5C">
      <w:pPr>
        <w:spacing w:after="0" w:line="240" w:lineRule="auto"/>
        <w:rPr>
          <w:rFonts w:ascii="Times New Roman" w:hAnsi="Times New Roman" w:cs="Times New Roman"/>
        </w:rPr>
      </w:pPr>
      <w:r w:rsidRPr="00D17928">
        <w:rPr>
          <w:rFonts w:ascii="Times New Roman" w:hAnsi="Times New Roman" w:cs="Times New Roman"/>
        </w:rPr>
        <w:t xml:space="preserve">• MBA 6395: Business Intelligence (3 credit hours) </w:t>
      </w:r>
    </w:p>
    <w:p w14:paraId="218225DD" w14:textId="6ED4AA32" w:rsidR="00D17928" w:rsidRDefault="00D17928" w:rsidP="009B4E5C">
      <w:pPr>
        <w:spacing w:after="0" w:line="240" w:lineRule="auto"/>
        <w:rPr>
          <w:rFonts w:ascii="Times New Roman" w:hAnsi="Times New Roman" w:cs="Times New Roman"/>
        </w:rPr>
      </w:pPr>
      <w:r w:rsidRPr="00D17928">
        <w:rPr>
          <w:rFonts w:ascii="Times New Roman" w:hAnsi="Times New Roman" w:cs="Times New Roman"/>
        </w:rPr>
        <w:t>• MBA 6595: Implementation of AI in Business (3 credit hours)</w:t>
      </w:r>
    </w:p>
    <w:p w14:paraId="2092E820" w14:textId="77777777" w:rsidR="00D34907" w:rsidRDefault="00D34907" w:rsidP="009B4E5C">
      <w:pPr>
        <w:spacing w:after="0" w:line="240" w:lineRule="auto"/>
        <w:rPr>
          <w:rFonts w:ascii="Times New Roman" w:hAnsi="Times New Roman" w:cs="Times New Roman"/>
        </w:rPr>
      </w:pPr>
    </w:p>
    <w:p w14:paraId="3C8E2F57" w14:textId="77777777" w:rsidR="00D34907" w:rsidRPr="001E1BE6" w:rsidRDefault="00D34907" w:rsidP="00D34907">
      <w:pPr>
        <w:pStyle w:val="ListParagraph"/>
        <w:numPr>
          <w:ilvl w:val="0"/>
          <w:numId w:val="1"/>
        </w:numPr>
        <w:spacing w:after="0" w:line="240" w:lineRule="auto"/>
        <w:ind w:left="360"/>
        <w:rPr>
          <w:rFonts w:ascii="Times New Roman" w:eastAsia="Times New Roman" w:hAnsi="Times New Roman" w:cs="Times New Roman"/>
          <w:color w:val="000000" w:themeColor="text1"/>
        </w:rPr>
      </w:pPr>
      <w:r w:rsidRPr="001E1BE6">
        <w:rPr>
          <w:rFonts w:ascii="Times New Roman" w:eastAsia="Times New Roman" w:hAnsi="Times New Roman" w:cs="Times New Roman"/>
          <w:b/>
          <w:bCs/>
          <w:i/>
          <w:iCs/>
          <w:color w:val="000000" w:themeColor="text1"/>
        </w:rPr>
        <w:t>College of Business</w:t>
      </w:r>
    </w:p>
    <w:p w14:paraId="35BAFE8A" w14:textId="5B0F0BE6" w:rsidR="00D34907" w:rsidRPr="001E1BE6" w:rsidRDefault="00D34907" w:rsidP="00D34907">
      <w:pPr>
        <w:spacing w:after="0" w:line="240" w:lineRule="auto"/>
        <w:ind w:left="72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Program Code: </w:t>
      </w:r>
      <w:r w:rsidR="00587512">
        <w:rPr>
          <w:rStyle w:val="normaltextrun"/>
          <w:rFonts w:ascii="Times New Roman" w:eastAsia="Times New Roman" w:hAnsi="Times New Roman" w:cs="Times New Roman"/>
          <w:color w:val="000000" w:themeColor="text1"/>
        </w:rPr>
        <w:t>CTB</w:t>
      </w:r>
      <w:r w:rsidR="0058018E">
        <w:rPr>
          <w:rStyle w:val="normaltextrun"/>
          <w:rFonts w:ascii="Times New Roman" w:eastAsia="Times New Roman" w:hAnsi="Times New Roman" w:cs="Times New Roman"/>
          <w:color w:val="000000" w:themeColor="text1"/>
        </w:rPr>
        <w:t>ALC</w:t>
      </w:r>
    </w:p>
    <w:p w14:paraId="61C3B71E" w14:textId="6EFF1556" w:rsidR="00D34907" w:rsidRPr="001E1BE6" w:rsidRDefault="00D34907" w:rsidP="00D34907">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Program Name: Business Analytics</w:t>
      </w:r>
      <w:r w:rsidR="0058018E">
        <w:rPr>
          <w:rStyle w:val="normaltextrun"/>
          <w:rFonts w:ascii="Times New Roman" w:eastAsia="Times New Roman" w:hAnsi="Times New Roman" w:cs="Times New Roman"/>
          <w:color w:val="000000" w:themeColor="text1"/>
        </w:rPr>
        <w:t xml:space="preserve"> Leadership</w:t>
      </w:r>
      <w:r w:rsidRPr="001E1BE6">
        <w:rPr>
          <w:rStyle w:val="normaltextrun"/>
          <w:rFonts w:ascii="Times New Roman" w:eastAsia="Times New Roman" w:hAnsi="Times New Roman" w:cs="Times New Roman"/>
          <w:color w:val="000000" w:themeColor="text1"/>
        </w:rPr>
        <w:t xml:space="preserve"> Certificate</w:t>
      </w:r>
    </w:p>
    <w:p w14:paraId="2C54E293" w14:textId="28936FB2" w:rsidR="00D34907" w:rsidRPr="001E1BE6" w:rsidRDefault="00D34907" w:rsidP="00D34907">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Department/School: </w:t>
      </w:r>
      <w:r w:rsidR="00D733AA" w:rsidRPr="001E1BE6">
        <w:rPr>
          <w:rStyle w:val="normaltextrun"/>
          <w:rFonts w:ascii="Times New Roman" w:eastAsia="Times New Roman" w:hAnsi="Times New Roman" w:cs="Times New Roman"/>
          <w:color w:val="000000" w:themeColor="text1"/>
        </w:rPr>
        <w:t>Analytics</w:t>
      </w:r>
      <w:r w:rsidRPr="001E1BE6">
        <w:rPr>
          <w:rStyle w:val="normaltextrun"/>
          <w:rFonts w:ascii="Times New Roman" w:eastAsia="Times New Roman" w:hAnsi="Times New Roman" w:cs="Times New Roman"/>
          <w:color w:val="000000" w:themeColor="text1"/>
        </w:rPr>
        <w:t xml:space="preserve"> and Information Systems (AIS)</w:t>
      </w:r>
    </w:p>
    <w:p w14:paraId="4F84F1BA" w14:textId="77777777" w:rsidR="00D34907" w:rsidRPr="00566673" w:rsidRDefault="00D34907" w:rsidP="00D34907">
      <w:pPr>
        <w:spacing w:after="0" w:line="240" w:lineRule="auto"/>
        <w:ind w:left="360" w:firstLine="360"/>
        <w:rPr>
          <w:rFonts w:ascii="Times New Roman" w:eastAsia="Times New Roman" w:hAnsi="Times New Roman" w:cs="Times New Roman"/>
          <w:color w:val="000000" w:themeColor="text1"/>
        </w:rPr>
      </w:pPr>
      <w:r w:rsidRPr="00566673">
        <w:rPr>
          <w:rStyle w:val="normaltextrun"/>
          <w:rFonts w:ascii="Times New Roman" w:eastAsia="Times New Roman" w:hAnsi="Times New Roman" w:cs="Times New Roman"/>
          <w:color w:val="000000" w:themeColor="text1"/>
        </w:rPr>
        <w:t xml:space="preserve">Contact: Ehsan </w:t>
      </w:r>
      <w:proofErr w:type="spellStart"/>
      <w:r w:rsidRPr="00566673">
        <w:rPr>
          <w:rStyle w:val="normaltextrun"/>
          <w:rFonts w:ascii="Times New Roman" w:eastAsia="Times New Roman" w:hAnsi="Times New Roman" w:cs="Times New Roman"/>
          <w:color w:val="000000" w:themeColor="text1"/>
        </w:rPr>
        <w:t>Ardjmand</w:t>
      </w:r>
      <w:proofErr w:type="spellEnd"/>
      <w:r w:rsidRPr="00566673">
        <w:rPr>
          <w:rStyle w:val="normaltextrun"/>
          <w:rFonts w:ascii="Times New Roman" w:eastAsia="Times New Roman" w:hAnsi="Times New Roman" w:cs="Times New Roman"/>
          <w:color w:val="000000" w:themeColor="text1"/>
        </w:rPr>
        <w:t xml:space="preserve"> (</w:t>
      </w:r>
      <w:hyperlink r:id="rId8" w:history="1">
        <w:r w:rsidRPr="00566673">
          <w:rPr>
            <w:rStyle w:val="Hyperlink"/>
            <w:rFonts w:ascii="Times New Roman" w:eastAsia="Times New Roman" w:hAnsi="Times New Roman" w:cs="Times New Roman"/>
          </w:rPr>
          <w:t>ardjmand@ohio.edu</w:t>
        </w:r>
      </w:hyperlink>
      <w:r w:rsidRPr="00566673">
        <w:rPr>
          <w:rStyle w:val="normaltextrun"/>
          <w:rFonts w:ascii="Times New Roman" w:eastAsia="Times New Roman" w:hAnsi="Times New Roman" w:cs="Times New Roman"/>
          <w:color w:val="000000" w:themeColor="text1"/>
        </w:rPr>
        <w:t xml:space="preserve">)   </w:t>
      </w:r>
    </w:p>
    <w:p w14:paraId="3A3A3B9F" w14:textId="77777777" w:rsidR="00D34907" w:rsidRPr="00566673" w:rsidRDefault="00D34907" w:rsidP="00D34907">
      <w:pPr>
        <w:spacing w:after="0" w:line="240" w:lineRule="auto"/>
        <w:ind w:left="360" w:firstLine="360"/>
        <w:rPr>
          <w:rFonts w:ascii="Times New Roman" w:eastAsia="Times New Roman" w:hAnsi="Times New Roman" w:cs="Times New Roman"/>
          <w:color w:val="000000" w:themeColor="text1"/>
        </w:rPr>
      </w:pPr>
      <w:r w:rsidRPr="00566673">
        <w:rPr>
          <w:rStyle w:val="normaltextrun"/>
          <w:rFonts w:ascii="Times New Roman" w:eastAsia="Times New Roman" w:hAnsi="Times New Roman" w:cs="Times New Roman"/>
          <w:color w:val="000000" w:themeColor="text1"/>
        </w:rPr>
        <w:t>Desired Start Date: Fall 2026</w:t>
      </w:r>
    </w:p>
    <w:p w14:paraId="2BA38E13" w14:textId="77777777" w:rsidR="00D34907" w:rsidRPr="00566673" w:rsidRDefault="00D34907" w:rsidP="009B4E5C">
      <w:pPr>
        <w:spacing w:after="0" w:line="240" w:lineRule="auto"/>
        <w:rPr>
          <w:rFonts w:ascii="Times New Roman" w:hAnsi="Times New Roman" w:cs="Times New Roman"/>
        </w:rPr>
      </w:pPr>
    </w:p>
    <w:p w14:paraId="2A34A2F6" w14:textId="77777777" w:rsidR="00566673" w:rsidRDefault="00566673" w:rsidP="009B4E5C">
      <w:pPr>
        <w:spacing w:after="0" w:line="240" w:lineRule="auto"/>
        <w:rPr>
          <w:rFonts w:ascii="Times New Roman" w:hAnsi="Times New Roman" w:cs="Times New Roman"/>
        </w:rPr>
      </w:pPr>
      <w:r w:rsidRPr="00566673">
        <w:rPr>
          <w:rFonts w:ascii="Times New Roman" w:hAnsi="Times New Roman" w:cs="Times New Roman"/>
        </w:rPr>
        <w:t xml:space="preserve">The Department of Analytics and Information Systems proposes a comprehensive update to the Business Analytics Leadership Certificate, including a formal name change to the Business Analytics and AI Leadership Certificate. This proposal involves replacing two required courses to modernize the curriculum: MBA 6360: Strategic Use of Information Systems will be replaced by MBA 6590: Business Analytics with AI, and MBA 6460: Strategic Use of Analytics will be replaced by MBA 6760: AI in Business. </w:t>
      </w:r>
    </w:p>
    <w:p w14:paraId="36DFF698" w14:textId="77777777" w:rsidR="00566673" w:rsidRDefault="00566673" w:rsidP="009B4E5C">
      <w:pPr>
        <w:spacing w:after="0" w:line="240" w:lineRule="auto"/>
        <w:rPr>
          <w:rFonts w:ascii="Times New Roman" w:hAnsi="Times New Roman" w:cs="Times New Roman"/>
        </w:rPr>
      </w:pPr>
    </w:p>
    <w:p w14:paraId="6D988B40" w14:textId="405C7ACE" w:rsidR="0058018E" w:rsidRDefault="00566673" w:rsidP="009B4E5C">
      <w:pPr>
        <w:spacing w:after="0" w:line="240" w:lineRule="auto"/>
        <w:rPr>
          <w:rFonts w:ascii="Times New Roman" w:hAnsi="Times New Roman" w:cs="Times New Roman"/>
        </w:rPr>
      </w:pPr>
      <w:r w:rsidRPr="00566673">
        <w:rPr>
          <w:rFonts w:ascii="Times New Roman" w:hAnsi="Times New Roman" w:cs="Times New Roman"/>
        </w:rPr>
        <w:t>These changes reflect the evolving demands of the marketplace, shifting the program's focus from general information systems strategy to the specific leadership challenges and opportunities presented by Artificial Intelligence. This update ensures that executive-level students are equipped with the necessary frameworks to lead AI-driven organizational transformations, keeping the certificate aligned with industry trends and the College’s broader graduate curriculum.</w:t>
      </w:r>
    </w:p>
    <w:p w14:paraId="05E6ACFD" w14:textId="77777777" w:rsidR="0098625F" w:rsidRDefault="0098625F" w:rsidP="009B4E5C">
      <w:pPr>
        <w:spacing w:after="0" w:line="240" w:lineRule="auto"/>
        <w:rPr>
          <w:rFonts w:ascii="Times New Roman" w:hAnsi="Times New Roman" w:cs="Times New Roman"/>
        </w:rPr>
      </w:pPr>
    </w:p>
    <w:p w14:paraId="7A6A8DEB" w14:textId="77777777" w:rsidR="0098625F" w:rsidRPr="001E1BE6" w:rsidRDefault="0098625F" w:rsidP="0098625F">
      <w:pPr>
        <w:pStyle w:val="ListParagraph"/>
        <w:numPr>
          <w:ilvl w:val="0"/>
          <w:numId w:val="1"/>
        </w:numPr>
        <w:spacing w:after="0" w:line="240" w:lineRule="auto"/>
        <w:ind w:left="360"/>
        <w:rPr>
          <w:rFonts w:ascii="Times New Roman" w:eastAsia="Times New Roman" w:hAnsi="Times New Roman" w:cs="Times New Roman"/>
          <w:color w:val="000000" w:themeColor="text1"/>
        </w:rPr>
      </w:pPr>
      <w:r w:rsidRPr="001E1BE6">
        <w:rPr>
          <w:rFonts w:ascii="Times New Roman" w:eastAsia="Times New Roman" w:hAnsi="Times New Roman" w:cs="Times New Roman"/>
          <w:b/>
          <w:bCs/>
          <w:i/>
          <w:iCs/>
          <w:color w:val="000000" w:themeColor="text1"/>
        </w:rPr>
        <w:t>College of Business</w:t>
      </w:r>
    </w:p>
    <w:p w14:paraId="64D36A0D" w14:textId="745B3B87" w:rsidR="0098625F" w:rsidRPr="001E1BE6" w:rsidRDefault="0098625F" w:rsidP="0098625F">
      <w:pPr>
        <w:spacing w:after="0" w:line="240" w:lineRule="auto"/>
        <w:ind w:left="72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Program Code: </w:t>
      </w:r>
      <w:r w:rsidR="00D733AA">
        <w:rPr>
          <w:rStyle w:val="normaltextrun"/>
          <w:rFonts w:ascii="Times New Roman" w:eastAsia="Times New Roman" w:hAnsi="Times New Roman" w:cs="Times New Roman"/>
          <w:color w:val="000000" w:themeColor="text1"/>
        </w:rPr>
        <w:t>OR6125</w:t>
      </w:r>
    </w:p>
    <w:p w14:paraId="1D987454" w14:textId="39FE03B1" w:rsidR="0098625F" w:rsidRPr="001E1BE6" w:rsidRDefault="0098625F" w:rsidP="0098625F">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Program Name: </w:t>
      </w:r>
      <w:r w:rsidR="00D733AA">
        <w:rPr>
          <w:rStyle w:val="normaltextrun"/>
          <w:rFonts w:ascii="Times New Roman" w:eastAsia="Times New Roman" w:hAnsi="Times New Roman" w:cs="Times New Roman"/>
          <w:color w:val="000000" w:themeColor="text1"/>
        </w:rPr>
        <w:t>Finance Minor</w:t>
      </w:r>
    </w:p>
    <w:p w14:paraId="7CB37ACD" w14:textId="6C936C3C" w:rsidR="0098625F" w:rsidRPr="001E1BE6" w:rsidRDefault="0098625F" w:rsidP="0098625F">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Department/School: </w:t>
      </w:r>
      <w:r w:rsidR="00D733AA">
        <w:rPr>
          <w:rStyle w:val="normaltextrun"/>
          <w:rFonts w:ascii="Times New Roman" w:eastAsia="Times New Roman" w:hAnsi="Times New Roman" w:cs="Times New Roman"/>
          <w:color w:val="000000" w:themeColor="text1"/>
        </w:rPr>
        <w:t>Finance</w:t>
      </w:r>
    </w:p>
    <w:p w14:paraId="0C7B04D6" w14:textId="552DF20F" w:rsidR="0098625F" w:rsidRPr="00566673" w:rsidRDefault="0098625F" w:rsidP="0098625F">
      <w:pPr>
        <w:spacing w:after="0" w:line="240" w:lineRule="auto"/>
        <w:ind w:left="360" w:firstLine="360"/>
        <w:rPr>
          <w:rFonts w:ascii="Times New Roman" w:eastAsia="Times New Roman" w:hAnsi="Times New Roman" w:cs="Times New Roman"/>
          <w:color w:val="000000" w:themeColor="text1"/>
        </w:rPr>
      </w:pPr>
      <w:r w:rsidRPr="00566673">
        <w:rPr>
          <w:rStyle w:val="normaltextrun"/>
          <w:rFonts w:ascii="Times New Roman" w:eastAsia="Times New Roman" w:hAnsi="Times New Roman" w:cs="Times New Roman"/>
          <w:color w:val="000000" w:themeColor="text1"/>
        </w:rPr>
        <w:t xml:space="preserve">Contact: </w:t>
      </w:r>
      <w:r w:rsidR="00D733AA">
        <w:rPr>
          <w:rStyle w:val="normaltextrun"/>
          <w:rFonts w:ascii="Times New Roman" w:eastAsia="Times New Roman" w:hAnsi="Times New Roman" w:cs="Times New Roman"/>
          <w:color w:val="000000" w:themeColor="text1"/>
        </w:rPr>
        <w:t>Travis Davidson (</w:t>
      </w:r>
      <w:hyperlink r:id="rId9" w:history="1">
        <w:r w:rsidR="00D733AA" w:rsidRPr="00350B83">
          <w:rPr>
            <w:rStyle w:val="Hyperlink"/>
            <w:rFonts w:ascii="Times New Roman" w:eastAsia="Times New Roman" w:hAnsi="Times New Roman" w:cs="Times New Roman"/>
          </w:rPr>
          <w:t>davidsot@ohio.edu</w:t>
        </w:r>
      </w:hyperlink>
      <w:r w:rsidR="00D733AA">
        <w:rPr>
          <w:rStyle w:val="normaltextrun"/>
          <w:rFonts w:ascii="Times New Roman" w:eastAsia="Times New Roman" w:hAnsi="Times New Roman" w:cs="Times New Roman"/>
          <w:color w:val="000000" w:themeColor="text1"/>
        </w:rPr>
        <w:t xml:space="preserve">) </w:t>
      </w:r>
      <w:r w:rsidRPr="00566673">
        <w:rPr>
          <w:rStyle w:val="normaltextrun"/>
          <w:rFonts w:ascii="Times New Roman" w:eastAsia="Times New Roman" w:hAnsi="Times New Roman" w:cs="Times New Roman"/>
          <w:color w:val="000000" w:themeColor="text1"/>
        </w:rPr>
        <w:t xml:space="preserve">   </w:t>
      </w:r>
    </w:p>
    <w:p w14:paraId="66752AAE" w14:textId="77777777" w:rsidR="0098625F" w:rsidRPr="00D62808" w:rsidRDefault="0098625F" w:rsidP="0098625F">
      <w:pPr>
        <w:spacing w:after="0" w:line="240" w:lineRule="auto"/>
        <w:ind w:left="360" w:firstLine="360"/>
        <w:rPr>
          <w:rFonts w:ascii="Times New Roman" w:eastAsia="Times New Roman" w:hAnsi="Times New Roman" w:cs="Times New Roman"/>
          <w:color w:val="000000" w:themeColor="text1"/>
        </w:rPr>
      </w:pPr>
      <w:r w:rsidRPr="00D62808">
        <w:rPr>
          <w:rStyle w:val="normaltextrun"/>
          <w:rFonts w:ascii="Times New Roman" w:eastAsia="Times New Roman" w:hAnsi="Times New Roman" w:cs="Times New Roman"/>
          <w:color w:val="000000" w:themeColor="text1"/>
        </w:rPr>
        <w:t>Desired Start Date: Fall 2026</w:t>
      </w:r>
    </w:p>
    <w:p w14:paraId="44332DA3" w14:textId="77777777" w:rsidR="0098625F" w:rsidRPr="00D62808" w:rsidRDefault="0098625F" w:rsidP="009B4E5C">
      <w:pPr>
        <w:spacing w:after="0" w:line="240" w:lineRule="auto"/>
        <w:rPr>
          <w:rFonts w:ascii="Times New Roman" w:hAnsi="Times New Roman" w:cs="Times New Roman"/>
        </w:rPr>
      </w:pPr>
    </w:p>
    <w:p w14:paraId="60EC3133" w14:textId="76B1E5E7" w:rsidR="00D62808" w:rsidRDefault="00D62808" w:rsidP="009B4E5C">
      <w:pPr>
        <w:spacing w:after="0" w:line="240" w:lineRule="auto"/>
        <w:rPr>
          <w:rFonts w:ascii="Times New Roman" w:hAnsi="Times New Roman" w:cs="Times New Roman"/>
        </w:rPr>
      </w:pPr>
      <w:r w:rsidRPr="00D62808">
        <w:rPr>
          <w:rFonts w:ascii="Times New Roman" w:hAnsi="Times New Roman" w:cs="Times New Roman"/>
        </w:rPr>
        <w:t xml:space="preserve">In short, FIN 2200 needs to be specifically excluded from the Finance Minor. FIN 2200 is part of the online Bachelor of Science in Business degree. Its original prefix and catalogue number was SAM 3100. Last year, the SAM prefix was eliminated, so this class adopted the FIN prefix. The Finance Minor allows students to ‘Complete 6 more hours of additional FIN courses for a total of 15 hours’ to complete the elective portion of the program. FIN 2200 has significant overlap with FIN 3000, so FIN 2200 should not be included in the finance minor, and it was never intended to be included in the finance minor. It is currently ‘accidentally’ included in the finance minor because of the prefix change that occurred last year. The ‘Complete 6 more hours of additional FIN courses for a total of 15 hours’ language should be updated to something </w:t>
      </w:r>
      <w:proofErr w:type="gramStart"/>
      <w:r w:rsidRPr="00D62808">
        <w:rPr>
          <w:rFonts w:ascii="Times New Roman" w:hAnsi="Times New Roman" w:cs="Times New Roman"/>
        </w:rPr>
        <w:t>similar to</w:t>
      </w:r>
      <w:proofErr w:type="gramEnd"/>
      <w:r w:rsidRPr="00D62808">
        <w:rPr>
          <w:rFonts w:ascii="Times New Roman" w:hAnsi="Times New Roman" w:cs="Times New Roman"/>
        </w:rPr>
        <w:t xml:space="preserve"> ‘Complete 6 more hours of additional FIN courses, excluding FIN 2200, for a total of 15 </w:t>
      </w:r>
      <w:proofErr w:type="gramStart"/>
      <w:r w:rsidRPr="00D62808">
        <w:rPr>
          <w:rFonts w:ascii="Times New Roman" w:hAnsi="Times New Roman" w:cs="Times New Roman"/>
        </w:rPr>
        <w:t>hours’</w:t>
      </w:r>
      <w:proofErr w:type="gramEnd"/>
      <w:r w:rsidRPr="00D62808">
        <w:rPr>
          <w:rFonts w:ascii="Times New Roman" w:hAnsi="Times New Roman" w:cs="Times New Roman"/>
        </w:rPr>
        <w:t>.</w:t>
      </w:r>
    </w:p>
    <w:p w14:paraId="28C268C7" w14:textId="4D2B2416" w:rsidR="001C576F" w:rsidRDefault="001C576F" w:rsidP="009B4E5C">
      <w:pPr>
        <w:spacing w:after="0" w:line="240" w:lineRule="auto"/>
        <w:rPr>
          <w:rFonts w:ascii="Times New Roman" w:hAnsi="Times New Roman" w:cs="Times New Roman"/>
        </w:rPr>
      </w:pPr>
      <w:r>
        <w:rPr>
          <w:rFonts w:ascii="Times New Roman" w:hAnsi="Times New Roman" w:cs="Times New Roman"/>
          <w:b/>
          <w:bCs/>
        </w:rPr>
        <w:lastRenderedPageBreak/>
        <w:t>NEW PROGRAMS/CERTIFICATES</w:t>
      </w:r>
    </w:p>
    <w:p w14:paraId="22ECE731" w14:textId="265B219E" w:rsidR="001C576F" w:rsidRDefault="001C576F" w:rsidP="009B4E5C">
      <w:pPr>
        <w:spacing w:after="0" w:line="240" w:lineRule="auto"/>
        <w:rPr>
          <w:rFonts w:ascii="Times New Roman" w:hAnsi="Times New Roman" w:cs="Times New Roman"/>
        </w:rPr>
      </w:pPr>
      <w:r>
        <w:rPr>
          <w:rFonts w:ascii="Times New Roman" w:hAnsi="Times New Roman" w:cs="Times New Roman"/>
        </w:rPr>
        <w:t>NA</w:t>
      </w:r>
    </w:p>
    <w:p w14:paraId="62E25CC9" w14:textId="77777777" w:rsidR="001C576F" w:rsidRDefault="001C576F" w:rsidP="009B4E5C">
      <w:pPr>
        <w:spacing w:after="0" w:line="240" w:lineRule="auto"/>
        <w:rPr>
          <w:rFonts w:ascii="Times New Roman" w:hAnsi="Times New Roman" w:cs="Times New Roman"/>
        </w:rPr>
      </w:pPr>
    </w:p>
    <w:p w14:paraId="420C08E7" w14:textId="230CC5B7" w:rsidR="001C576F" w:rsidRDefault="001C576F" w:rsidP="009B4E5C">
      <w:pPr>
        <w:spacing w:after="0" w:line="240" w:lineRule="auto"/>
        <w:rPr>
          <w:rFonts w:ascii="Times New Roman" w:hAnsi="Times New Roman" w:cs="Times New Roman"/>
          <w:b/>
          <w:bCs/>
        </w:rPr>
      </w:pPr>
      <w:r>
        <w:rPr>
          <w:rFonts w:ascii="Times New Roman" w:hAnsi="Times New Roman" w:cs="Times New Roman"/>
          <w:b/>
          <w:bCs/>
        </w:rPr>
        <w:t>EXPEDITED REVIEW</w:t>
      </w:r>
    </w:p>
    <w:p w14:paraId="356A9B1A" w14:textId="77777777" w:rsidR="001A6886" w:rsidRDefault="001A6886" w:rsidP="009B4E5C">
      <w:pPr>
        <w:spacing w:after="0" w:line="240" w:lineRule="auto"/>
        <w:rPr>
          <w:rFonts w:ascii="Times New Roman" w:hAnsi="Times New Roman" w:cs="Times New Roman"/>
          <w:b/>
          <w:bCs/>
        </w:rPr>
      </w:pPr>
    </w:p>
    <w:p w14:paraId="2AEB2679" w14:textId="0EF6FDA8" w:rsidR="001A6886" w:rsidRPr="001E1BE6" w:rsidRDefault="2A970A81" w:rsidP="084B9C3B">
      <w:pPr>
        <w:pStyle w:val="ListParagraph"/>
        <w:numPr>
          <w:ilvl w:val="0"/>
          <w:numId w:val="2"/>
        </w:numPr>
        <w:spacing w:after="0" w:line="240" w:lineRule="auto"/>
        <w:rPr>
          <w:rFonts w:ascii="Times New Roman" w:eastAsia="Times New Roman" w:hAnsi="Times New Roman" w:cs="Times New Roman"/>
          <w:b/>
          <w:bCs/>
          <w:i/>
          <w:iCs/>
          <w:color w:val="000000" w:themeColor="text1"/>
        </w:rPr>
      </w:pPr>
      <w:r w:rsidRPr="084B9C3B">
        <w:rPr>
          <w:rFonts w:ascii="Times New Roman" w:eastAsia="Times New Roman" w:hAnsi="Times New Roman" w:cs="Times New Roman"/>
          <w:b/>
          <w:bCs/>
          <w:i/>
          <w:iCs/>
          <w:color w:val="000000" w:themeColor="text1"/>
        </w:rPr>
        <w:t xml:space="preserve">College of </w:t>
      </w:r>
      <w:r w:rsidR="576C4C4C" w:rsidRPr="084B9C3B">
        <w:rPr>
          <w:rFonts w:ascii="Times New Roman" w:eastAsia="Times New Roman" w:hAnsi="Times New Roman" w:cs="Times New Roman"/>
          <w:b/>
          <w:bCs/>
          <w:i/>
          <w:iCs/>
          <w:color w:val="000000" w:themeColor="text1"/>
        </w:rPr>
        <w:t xml:space="preserve">Arts &amp; Sciences </w:t>
      </w:r>
    </w:p>
    <w:p w14:paraId="1A2FB21F" w14:textId="2A87EED1" w:rsidR="001A6886" w:rsidRPr="001E1BE6" w:rsidRDefault="001A6886" w:rsidP="001A6886">
      <w:pPr>
        <w:spacing w:after="0" w:line="240" w:lineRule="auto"/>
        <w:ind w:left="72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Program Code: </w:t>
      </w:r>
      <w:r>
        <w:rPr>
          <w:rStyle w:val="normaltextrun"/>
          <w:rFonts w:ascii="Times New Roman" w:eastAsia="Times New Roman" w:hAnsi="Times New Roman" w:cs="Times New Roman"/>
          <w:color w:val="000000" w:themeColor="text1"/>
        </w:rPr>
        <w:t>BS4225</w:t>
      </w:r>
    </w:p>
    <w:p w14:paraId="32D111A6" w14:textId="55C2651E" w:rsidR="001A6886" w:rsidRPr="001E1BE6" w:rsidRDefault="001A6886" w:rsidP="001A6886">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Program Name: </w:t>
      </w:r>
      <w:r>
        <w:rPr>
          <w:rStyle w:val="normaltextrun"/>
          <w:rFonts w:ascii="Times New Roman" w:eastAsia="Times New Roman" w:hAnsi="Times New Roman" w:cs="Times New Roman"/>
          <w:color w:val="000000" w:themeColor="text1"/>
        </w:rPr>
        <w:t>Economics</w:t>
      </w:r>
    </w:p>
    <w:p w14:paraId="199EE499" w14:textId="46E55AA5" w:rsidR="001A6886" w:rsidRPr="001E1BE6" w:rsidRDefault="001A6886" w:rsidP="001A6886">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Department/School: </w:t>
      </w:r>
      <w:r>
        <w:rPr>
          <w:rStyle w:val="normaltextrun"/>
          <w:rFonts w:ascii="Times New Roman" w:eastAsia="Times New Roman" w:hAnsi="Times New Roman" w:cs="Times New Roman"/>
          <w:color w:val="000000" w:themeColor="text1"/>
        </w:rPr>
        <w:t>Economics</w:t>
      </w:r>
    </w:p>
    <w:p w14:paraId="7FB48C82" w14:textId="2A76E36A" w:rsidR="001A6886" w:rsidRPr="00566673" w:rsidRDefault="001A6886" w:rsidP="001A6886">
      <w:pPr>
        <w:spacing w:after="0" w:line="240" w:lineRule="auto"/>
        <w:ind w:left="360" w:firstLine="360"/>
        <w:rPr>
          <w:rFonts w:ascii="Times New Roman" w:eastAsia="Times New Roman" w:hAnsi="Times New Roman" w:cs="Times New Roman"/>
          <w:color w:val="000000" w:themeColor="text1"/>
        </w:rPr>
      </w:pPr>
      <w:r w:rsidRPr="00566673">
        <w:rPr>
          <w:rStyle w:val="normaltextrun"/>
          <w:rFonts w:ascii="Times New Roman" w:eastAsia="Times New Roman" w:hAnsi="Times New Roman" w:cs="Times New Roman"/>
          <w:color w:val="000000" w:themeColor="text1"/>
        </w:rPr>
        <w:t xml:space="preserve">Contact: </w:t>
      </w:r>
      <w:r>
        <w:rPr>
          <w:rStyle w:val="normaltextrun"/>
          <w:rFonts w:ascii="Times New Roman" w:eastAsia="Times New Roman" w:hAnsi="Times New Roman" w:cs="Times New Roman"/>
          <w:color w:val="000000" w:themeColor="text1"/>
        </w:rPr>
        <w:t>Shamila Jayasuriya (</w:t>
      </w:r>
      <w:hyperlink r:id="rId10" w:history="1">
        <w:r w:rsidRPr="00350B83">
          <w:rPr>
            <w:rStyle w:val="Hyperlink"/>
            <w:rFonts w:ascii="Times New Roman" w:eastAsia="Times New Roman" w:hAnsi="Times New Roman" w:cs="Times New Roman"/>
          </w:rPr>
          <w:t>jayasuri@ohio.edu</w:t>
        </w:r>
      </w:hyperlink>
      <w:r>
        <w:rPr>
          <w:rStyle w:val="normaltextrun"/>
          <w:rFonts w:ascii="Times New Roman" w:eastAsia="Times New Roman" w:hAnsi="Times New Roman" w:cs="Times New Roman"/>
          <w:color w:val="000000" w:themeColor="text1"/>
        </w:rPr>
        <w:t xml:space="preserve">)  </w:t>
      </w:r>
      <w:r w:rsidRPr="00566673">
        <w:rPr>
          <w:rStyle w:val="normaltextrun"/>
          <w:rFonts w:ascii="Times New Roman" w:eastAsia="Times New Roman" w:hAnsi="Times New Roman" w:cs="Times New Roman"/>
          <w:color w:val="000000" w:themeColor="text1"/>
        </w:rPr>
        <w:t xml:space="preserve">   </w:t>
      </w:r>
    </w:p>
    <w:p w14:paraId="4C7F49A4" w14:textId="77777777" w:rsidR="001A6886" w:rsidRPr="0017321D" w:rsidRDefault="001A6886" w:rsidP="001A6886">
      <w:pPr>
        <w:spacing w:after="0" w:line="240" w:lineRule="auto"/>
        <w:ind w:left="360" w:firstLine="360"/>
        <w:rPr>
          <w:rFonts w:ascii="Times New Roman" w:eastAsia="Times New Roman" w:hAnsi="Times New Roman" w:cs="Times New Roman"/>
          <w:color w:val="000000" w:themeColor="text1"/>
        </w:rPr>
      </w:pPr>
      <w:r w:rsidRPr="0017321D">
        <w:rPr>
          <w:rStyle w:val="normaltextrun"/>
          <w:rFonts w:ascii="Times New Roman" w:eastAsia="Times New Roman" w:hAnsi="Times New Roman" w:cs="Times New Roman"/>
          <w:color w:val="000000" w:themeColor="text1"/>
        </w:rPr>
        <w:t>Desired Start Date: Fall 2026</w:t>
      </w:r>
    </w:p>
    <w:p w14:paraId="5BE78C63" w14:textId="77777777" w:rsidR="001C576F" w:rsidRPr="0017321D" w:rsidRDefault="001C576F" w:rsidP="009B4E5C">
      <w:pPr>
        <w:spacing w:after="0" w:line="240" w:lineRule="auto"/>
        <w:rPr>
          <w:rFonts w:ascii="Times New Roman" w:hAnsi="Times New Roman" w:cs="Times New Roman"/>
          <w:b/>
          <w:bCs/>
        </w:rPr>
      </w:pPr>
    </w:p>
    <w:p w14:paraId="4E60BFCC" w14:textId="4F7867E7" w:rsidR="0017321D" w:rsidRDefault="0017321D" w:rsidP="009B4E5C">
      <w:pPr>
        <w:spacing w:after="0" w:line="240" w:lineRule="auto"/>
        <w:rPr>
          <w:rFonts w:ascii="Times New Roman" w:hAnsi="Times New Roman" w:cs="Times New Roman"/>
        </w:rPr>
      </w:pPr>
      <w:r w:rsidRPr="0017321D">
        <w:rPr>
          <w:rFonts w:ascii="Times New Roman" w:hAnsi="Times New Roman" w:cs="Times New Roman"/>
        </w:rPr>
        <w:t>We propose adding an elective to the list of economics electives for our B.S. Economics major. The proposed elective is ECON 3120C: Economics of Poverty, which is an already existing Service-Learning course. Students will continue to choose six classes from the list of electives, so there will be no impact on total program hours or resource requirements.</w:t>
      </w:r>
    </w:p>
    <w:p w14:paraId="7755897D" w14:textId="77777777" w:rsidR="00997F81" w:rsidRDefault="00997F81" w:rsidP="009B4E5C">
      <w:pPr>
        <w:spacing w:after="0" w:line="240" w:lineRule="auto"/>
        <w:rPr>
          <w:rFonts w:ascii="Times New Roman" w:hAnsi="Times New Roman" w:cs="Times New Roman"/>
        </w:rPr>
      </w:pPr>
    </w:p>
    <w:p w14:paraId="5900F95D" w14:textId="033A96F1" w:rsidR="00997F81" w:rsidRPr="001E1BE6" w:rsidRDefault="00997F81" w:rsidP="00997F81">
      <w:pPr>
        <w:pStyle w:val="ListParagraph"/>
        <w:numPr>
          <w:ilvl w:val="0"/>
          <w:numId w:val="2"/>
        </w:numPr>
        <w:spacing w:after="0" w:line="240" w:lineRule="auto"/>
        <w:rPr>
          <w:rFonts w:ascii="Times New Roman" w:eastAsia="Times New Roman" w:hAnsi="Times New Roman" w:cs="Times New Roman"/>
          <w:color w:val="000000" w:themeColor="text1"/>
        </w:rPr>
      </w:pPr>
      <w:r w:rsidRPr="001E1BE6">
        <w:rPr>
          <w:rFonts w:ascii="Times New Roman" w:eastAsia="Times New Roman" w:hAnsi="Times New Roman" w:cs="Times New Roman"/>
          <w:b/>
          <w:bCs/>
          <w:i/>
          <w:iCs/>
          <w:color w:val="000000" w:themeColor="text1"/>
        </w:rPr>
        <w:t xml:space="preserve">College of </w:t>
      </w:r>
      <w:r>
        <w:rPr>
          <w:rFonts w:ascii="Times New Roman" w:eastAsia="Times New Roman" w:hAnsi="Times New Roman" w:cs="Times New Roman"/>
          <w:b/>
          <w:bCs/>
          <w:i/>
          <w:iCs/>
          <w:color w:val="000000" w:themeColor="text1"/>
        </w:rPr>
        <w:t xml:space="preserve">Arts &amp; Sciences </w:t>
      </w:r>
    </w:p>
    <w:p w14:paraId="156B5734" w14:textId="2756D3D5" w:rsidR="00997F81" w:rsidRPr="001E1BE6" w:rsidRDefault="00997F81" w:rsidP="00997F81">
      <w:pPr>
        <w:spacing w:after="0" w:line="240" w:lineRule="auto"/>
        <w:ind w:left="72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Program Code: </w:t>
      </w:r>
      <w:r>
        <w:rPr>
          <w:rStyle w:val="normaltextrun"/>
          <w:rFonts w:ascii="Times New Roman" w:eastAsia="Times New Roman" w:hAnsi="Times New Roman" w:cs="Times New Roman"/>
          <w:color w:val="000000" w:themeColor="text1"/>
        </w:rPr>
        <w:t>MS4103</w:t>
      </w:r>
    </w:p>
    <w:p w14:paraId="51FD2761" w14:textId="40EF3020" w:rsidR="00997F81" w:rsidRPr="001E1BE6" w:rsidRDefault="00997F81" w:rsidP="00997F81">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Program Name: </w:t>
      </w:r>
      <w:r>
        <w:rPr>
          <w:rStyle w:val="normaltextrun"/>
          <w:rFonts w:ascii="Times New Roman" w:eastAsia="Times New Roman" w:hAnsi="Times New Roman" w:cs="Times New Roman"/>
          <w:color w:val="000000" w:themeColor="text1"/>
        </w:rPr>
        <w:t>Psychological Science</w:t>
      </w:r>
    </w:p>
    <w:p w14:paraId="77DC84A2" w14:textId="58E30B99" w:rsidR="00997F81" w:rsidRPr="001E1BE6" w:rsidRDefault="00997F81" w:rsidP="00997F81">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Department/School: </w:t>
      </w:r>
      <w:r>
        <w:rPr>
          <w:rStyle w:val="normaltextrun"/>
          <w:rFonts w:ascii="Times New Roman" w:eastAsia="Times New Roman" w:hAnsi="Times New Roman" w:cs="Times New Roman"/>
          <w:color w:val="000000" w:themeColor="text1"/>
        </w:rPr>
        <w:t>Psychology</w:t>
      </w:r>
    </w:p>
    <w:p w14:paraId="61D9373B" w14:textId="413CAD5C" w:rsidR="00997F81" w:rsidRPr="00566673" w:rsidRDefault="00997F81" w:rsidP="00997F81">
      <w:pPr>
        <w:spacing w:after="0" w:line="240" w:lineRule="auto"/>
        <w:ind w:left="360" w:firstLine="360"/>
        <w:rPr>
          <w:rFonts w:ascii="Times New Roman" w:eastAsia="Times New Roman" w:hAnsi="Times New Roman" w:cs="Times New Roman"/>
          <w:color w:val="000000" w:themeColor="text1"/>
        </w:rPr>
      </w:pPr>
      <w:r w:rsidRPr="00566673">
        <w:rPr>
          <w:rStyle w:val="normaltextrun"/>
          <w:rFonts w:ascii="Times New Roman" w:eastAsia="Times New Roman" w:hAnsi="Times New Roman" w:cs="Times New Roman"/>
          <w:color w:val="000000" w:themeColor="text1"/>
        </w:rPr>
        <w:t xml:space="preserve">Contact: </w:t>
      </w:r>
      <w:r w:rsidR="007438CA">
        <w:rPr>
          <w:rStyle w:val="normaltextrun"/>
          <w:rFonts w:ascii="Times New Roman" w:eastAsia="Times New Roman" w:hAnsi="Times New Roman" w:cs="Times New Roman"/>
          <w:color w:val="000000" w:themeColor="text1"/>
        </w:rPr>
        <w:t>Peggy Zoccola (</w:t>
      </w:r>
      <w:hyperlink r:id="rId11" w:history="1">
        <w:r w:rsidR="007438CA" w:rsidRPr="00350B83">
          <w:rPr>
            <w:rStyle w:val="Hyperlink"/>
            <w:rFonts w:ascii="Times New Roman" w:eastAsia="Times New Roman" w:hAnsi="Times New Roman" w:cs="Times New Roman"/>
          </w:rPr>
          <w:t>zoccola@ohio.edu</w:t>
        </w:r>
      </w:hyperlink>
      <w:r w:rsidR="007438CA">
        <w:rPr>
          <w:rStyle w:val="normaltextrun"/>
          <w:rFonts w:ascii="Times New Roman" w:eastAsia="Times New Roman" w:hAnsi="Times New Roman" w:cs="Times New Roman"/>
          <w:color w:val="000000" w:themeColor="text1"/>
        </w:rPr>
        <w:t xml:space="preserve">) </w:t>
      </w:r>
      <w:r>
        <w:rPr>
          <w:rStyle w:val="normaltextrun"/>
          <w:rFonts w:ascii="Times New Roman" w:eastAsia="Times New Roman" w:hAnsi="Times New Roman" w:cs="Times New Roman"/>
          <w:color w:val="000000" w:themeColor="text1"/>
        </w:rPr>
        <w:t xml:space="preserve">  </w:t>
      </w:r>
      <w:r w:rsidRPr="00566673">
        <w:rPr>
          <w:rStyle w:val="normaltextrun"/>
          <w:rFonts w:ascii="Times New Roman" w:eastAsia="Times New Roman" w:hAnsi="Times New Roman" w:cs="Times New Roman"/>
          <w:color w:val="000000" w:themeColor="text1"/>
        </w:rPr>
        <w:t xml:space="preserve">   </w:t>
      </w:r>
    </w:p>
    <w:p w14:paraId="6528C05A" w14:textId="77777777" w:rsidR="00997F81" w:rsidRPr="0017321D" w:rsidRDefault="00997F81" w:rsidP="00320757">
      <w:pPr>
        <w:spacing w:after="0" w:line="240" w:lineRule="auto"/>
        <w:ind w:left="360" w:firstLine="360"/>
        <w:rPr>
          <w:rFonts w:ascii="Times New Roman" w:eastAsia="Times New Roman" w:hAnsi="Times New Roman" w:cs="Times New Roman"/>
          <w:color w:val="000000" w:themeColor="text1"/>
        </w:rPr>
      </w:pPr>
      <w:r w:rsidRPr="0017321D">
        <w:rPr>
          <w:rStyle w:val="normaltextrun"/>
          <w:rFonts w:ascii="Times New Roman" w:eastAsia="Times New Roman" w:hAnsi="Times New Roman" w:cs="Times New Roman"/>
          <w:color w:val="000000" w:themeColor="text1"/>
        </w:rPr>
        <w:t>Desired Start Date: Fall 2026</w:t>
      </w:r>
    </w:p>
    <w:p w14:paraId="37372130" w14:textId="77777777" w:rsidR="00997F81" w:rsidRDefault="00997F81" w:rsidP="00320757">
      <w:pPr>
        <w:spacing w:after="0" w:line="240" w:lineRule="auto"/>
        <w:rPr>
          <w:rFonts w:ascii="Times New Roman" w:hAnsi="Times New Roman" w:cs="Times New Roman"/>
          <w:b/>
          <w:bCs/>
        </w:rPr>
      </w:pPr>
    </w:p>
    <w:p w14:paraId="4E882672" w14:textId="77777777" w:rsidR="00320757" w:rsidRDefault="00320757" w:rsidP="00320757">
      <w:pPr>
        <w:spacing w:after="0" w:line="240" w:lineRule="auto"/>
        <w:rPr>
          <w:rFonts w:ascii="Times New Roman" w:hAnsi="Times New Roman" w:cs="Times New Roman"/>
        </w:rPr>
      </w:pPr>
      <w:r w:rsidRPr="003228C9">
        <w:rPr>
          <w:rFonts w:ascii="Times New Roman" w:hAnsi="Times New Roman" w:cs="Times New Roman"/>
        </w:rPr>
        <w:t>The Department of Psychology requests a name change for one of the recently approved MS in Psychological Science (MS4103) pathways</w:t>
      </w:r>
      <w:r>
        <w:rPr>
          <w:rFonts w:ascii="Times New Roman" w:hAnsi="Times New Roman" w:cs="Times New Roman"/>
        </w:rPr>
        <w:t xml:space="preserve"> (approved by UCC 12/16/2025)</w:t>
      </w:r>
      <w:r w:rsidRPr="003228C9">
        <w:rPr>
          <w:rFonts w:ascii="Times New Roman" w:hAnsi="Times New Roman" w:cs="Times New Roman"/>
        </w:rPr>
        <w:t xml:space="preserve">. We wish to replace the </w:t>
      </w:r>
      <w:r>
        <w:rPr>
          <w:rFonts w:ascii="Times New Roman" w:hAnsi="Times New Roman" w:cs="Times New Roman"/>
        </w:rPr>
        <w:t xml:space="preserve">pathway </w:t>
      </w:r>
      <w:r w:rsidRPr="003228C9">
        <w:rPr>
          <w:rFonts w:ascii="Times New Roman" w:hAnsi="Times New Roman" w:cs="Times New Roman"/>
        </w:rPr>
        <w:t>name "Teaching Psychology" with "General Psychology".</w:t>
      </w:r>
    </w:p>
    <w:p w14:paraId="5C375B3A" w14:textId="77777777" w:rsidR="00743026" w:rsidRDefault="00743026" w:rsidP="00320757">
      <w:pPr>
        <w:spacing w:after="0" w:line="240" w:lineRule="auto"/>
        <w:rPr>
          <w:rFonts w:ascii="Times New Roman" w:hAnsi="Times New Roman" w:cs="Times New Roman"/>
        </w:rPr>
      </w:pPr>
    </w:p>
    <w:p w14:paraId="1D289021" w14:textId="60EB8C69" w:rsidR="00743026" w:rsidRPr="001E1BE6" w:rsidRDefault="00743026" w:rsidP="00C130D7">
      <w:pPr>
        <w:pStyle w:val="ListParagraph"/>
        <w:numPr>
          <w:ilvl w:val="0"/>
          <w:numId w:val="2"/>
        </w:numPr>
        <w:spacing w:after="0" w:line="240" w:lineRule="auto"/>
        <w:rPr>
          <w:rFonts w:ascii="Times New Roman" w:eastAsia="Times New Roman" w:hAnsi="Times New Roman" w:cs="Times New Roman"/>
          <w:color w:val="000000" w:themeColor="text1"/>
        </w:rPr>
      </w:pPr>
      <w:r w:rsidRPr="001E1BE6">
        <w:rPr>
          <w:rFonts w:ascii="Times New Roman" w:eastAsia="Times New Roman" w:hAnsi="Times New Roman" w:cs="Times New Roman"/>
          <w:b/>
          <w:bCs/>
          <w:i/>
          <w:iCs/>
          <w:color w:val="000000" w:themeColor="text1"/>
        </w:rPr>
        <w:t xml:space="preserve">College of </w:t>
      </w:r>
      <w:r w:rsidR="00C130D7">
        <w:rPr>
          <w:rFonts w:ascii="Times New Roman" w:eastAsia="Times New Roman" w:hAnsi="Times New Roman" w:cs="Times New Roman"/>
          <w:b/>
          <w:bCs/>
          <w:i/>
          <w:iCs/>
          <w:color w:val="000000" w:themeColor="text1"/>
        </w:rPr>
        <w:t>Health Sciences &amp; Professions</w:t>
      </w:r>
      <w:r>
        <w:rPr>
          <w:rFonts w:ascii="Times New Roman" w:eastAsia="Times New Roman" w:hAnsi="Times New Roman" w:cs="Times New Roman"/>
          <w:b/>
          <w:bCs/>
          <w:i/>
          <w:iCs/>
          <w:color w:val="000000" w:themeColor="text1"/>
        </w:rPr>
        <w:t xml:space="preserve"> </w:t>
      </w:r>
    </w:p>
    <w:p w14:paraId="382DFEC2" w14:textId="508E1D8D" w:rsidR="00743026" w:rsidRPr="001E1BE6" w:rsidRDefault="00743026" w:rsidP="00743026">
      <w:pPr>
        <w:spacing w:after="0" w:line="240" w:lineRule="auto"/>
        <w:ind w:left="72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Program Code: </w:t>
      </w:r>
      <w:r w:rsidR="004F79C3">
        <w:rPr>
          <w:rStyle w:val="normaltextrun"/>
          <w:rFonts w:ascii="Times New Roman" w:eastAsia="Times New Roman" w:hAnsi="Times New Roman" w:cs="Times New Roman"/>
          <w:color w:val="000000" w:themeColor="text1"/>
        </w:rPr>
        <w:t>CTAPHG</w:t>
      </w:r>
    </w:p>
    <w:p w14:paraId="579317DD" w14:textId="3328C1DF" w:rsidR="00743026" w:rsidRPr="001E1BE6" w:rsidRDefault="00743026" w:rsidP="00743026">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Program Name: </w:t>
      </w:r>
      <w:r w:rsidR="004F79C3">
        <w:rPr>
          <w:rStyle w:val="normaltextrun"/>
          <w:rFonts w:ascii="Times New Roman" w:eastAsia="Times New Roman" w:hAnsi="Times New Roman" w:cs="Times New Roman"/>
          <w:color w:val="000000" w:themeColor="text1"/>
        </w:rPr>
        <w:t>Graduate Appalachian Health Certificate</w:t>
      </w:r>
    </w:p>
    <w:p w14:paraId="41076CC0" w14:textId="1E6F7B84" w:rsidR="00743026" w:rsidRPr="001E1BE6" w:rsidRDefault="00743026" w:rsidP="00743026">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Department/School: </w:t>
      </w:r>
      <w:r w:rsidR="004F79C3">
        <w:rPr>
          <w:rStyle w:val="normaltextrun"/>
          <w:rFonts w:ascii="Times New Roman" w:eastAsia="Times New Roman" w:hAnsi="Times New Roman" w:cs="Times New Roman"/>
          <w:color w:val="000000" w:themeColor="text1"/>
        </w:rPr>
        <w:t>Social and Public Health</w:t>
      </w:r>
    </w:p>
    <w:p w14:paraId="54E3D811" w14:textId="5CAD5DF5" w:rsidR="00743026" w:rsidRPr="00566673" w:rsidRDefault="00743026" w:rsidP="00743026">
      <w:pPr>
        <w:spacing w:after="0" w:line="240" w:lineRule="auto"/>
        <w:ind w:left="360" w:firstLine="360"/>
        <w:rPr>
          <w:rFonts w:ascii="Times New Roman" w:eastAsia="Times New Roman" w:hAnsi="Times New Roman" w:cs="Times New Roman"/>
          <w:color w:val="000000" w:themeColor="text1"/>
        </w:rPr>
      </w:pPr>
      <w:r w:rsidRPr="00566673">
        <w:rPr>
          <w:rStyle w:val="normaltextrun"/>
          <w:rFonts w:ascii="Times New Roman" w:eastAsia="Times New Roman" w:hAnsi="Times New Roman" w:cs="Times New Roman"/>
          <w:color w:val="000000" w:themeColor="text1"/>
        </w:rPr>
        <w:t xml:space="preserve">Contact: </w:t>
      </w:r>
      <w:r w:rsidR="004F79C3">
        <w:rPr>
          <w:rStyle w:val="normaltextrun"/>
          <w:rFonts w:ascii="Times New Roman" w:eastAsia="Times New Roman" w:hAnsi="Times New Roman" w:cs="Times New Roman"/>
          <w:color w:val="000000" w:themeColor="text1"/>
        </w:rPr>
        <w:t>Tiffany Arnold (</w:t>
      </w:r>
      <w:hyperlink r:id="rId12" w:history="1">
        <w:r w:rsidR="00DD66FB" w:rsidRPr="00350B83">
          <w:rPr>
            <w:rStyle w:val="Hyperlink"/>
            <w:rFonts w:ascii="Times New Roman" w:eastAsia="Times New Roman" w:hAnsi="Times New Roman" w:cs="Times New Roman"/>
          </w:rPr>
          <w:t>arnoldt2@ohio.edu</w:t>
        </w:r>
      </w:hyperlink>
      <w:r w:rsidR="00DD66FB">
        <w:rPr>
          <w:rStyle w:val="normaltextrun"/>
          <w:rFonts w:ascii="Times New Roman" w:eastAsia="Times New Roman" w:hAnsi="Times New Roman" w:cs="Times New Roman"/>
          <w:color w:val="000000" w:themeColor="text1"/>
        </w:rPr>
        <w:t xml:space="preserve">) </w:t>
      </w:r>
      <w:r>
        <w:rPr>
          <w:rStyle w:val="normaltextrun"/>
          <w:rFonts w:ascii="Times New Roman" w:eastAsia="Times New Roman" w:hAnsi="Times New Roman" w:cs="Times New Roman"/>
          <w:color w:val="000000" w:themeColor="text1"/>
        </w:rPr>
        <w:t xml:space="preserve">   </w:t>
      </w:r>
      <w:r w:rsidRPr="00566673">
        <w:rPr>
          <w:rStyle w:val="normaltextrun"/>
          <w:rFonts w:ascii="Times New Roman" w:eastAsia="Times New Roman" w:hAnsi="Times New Roman" w:cs="Times New Roman"/>
          <w:color w:val="000000" w:themeColor="text1"/>
        </w:rPr>
        <w:t xml:space="preserve">   </w:t>
      </w:r>
    </w:p>
    <w:p w14:paraId="43E4E79B" w14:textId="77777777" w:rsidR="00743026" w:rsidRPr="00DD66FB" w:rsidRDefault="00743026" w:rsidP="00743026">
      <w:pPr>
        <w:spacing w:after="0" w:line="240" w:lineRule="auto"/>
        <w:ind w:left="360" w:firstLine="360"/>
        <w:rPr>
          <w:rFonts w:ascii="Times New Roman" w:eastAsia="Times New Roman" w:hAnsi="Times New Roman" w:cs="Times New Roman"/>
          <w:color w:val="000000" w:themeColor="text1"/>
        </w:rPr>
      </w:pPr>
      <w:r w:rsidRPr="00DD66FB">
        <w:rPr>
          <w:rStyle w:val="normaltextrun"/>
          <w:rFonts w:ascii="Times New Roman" w:eastAsia="Times New Roman" w:hAnsi="Times New Roman" w:cs="Times New Roman"/>
          <w:color w:val="000000" w:themeColor="text1"/>
        </w:rPr>
        <w:t>Desired Start Date: Fall 2026</w:t>
      </w:r>
    </w:p>
    <w:p w14:paraId="5337C25F" w14:textId="77777777" w:rsidR="00743026" w:rsidRPr="00DD66FB" w:rsidRDefault="00743026" w:rsidP="00320757">
      <w:pPr>
        <w:spacing w:after="0" w:line="240" w:lineRule="auto"/>
        <w:rPr>
          <w:rFonts w:ascii="Times New Roman" w:hAnsi="Times New Roman" w:cs="Times New Roman"/>
        </w:rPr>
      </w:pPr>
    </w:p>
    <w:p w14:paraId="4F4AFC1A" w14:textId="19850D44" w:rsidR="00DD66FB" w:rsidRPr="00DD66FB" w:rsidRDefault="00DD66FB" w:rsidP="00320757">
      <w:pPr>
        <w:spacing w:after="0" w:line="240" w:lineRule="auto"/>
        <w:rPr>
          <w:rFonts w:ascii="Times New Roman" w:hAnsi="Times New Roman" w:cs="Times New Roman"/>
        </w:rPr>
      </w:pPr>
      <w:r w:rsidRPr="00DD66FB">
        <w:rPr>
          <w:rFonts w:ascii="Times New Roman" w:hAnsi="Times New Roman" w:cs="Times New Roman"/>
        </w:rPr>
        <w:t>This change is to establish the Graduate Certificate in Appalachian Health as a stand</w:t>
      </w:r>
      <w:r>
        <w:rPr>
          <w:rFonts w:ascii="Times New Roman" w:hAnsi="Times New Roman" w:cs="Times New Roman"/>
        </w:rPr>
        <w:t>-</w:t>
      </w:r>
      <w:r w:rsidRPr="00DD66FB">
        <w:rPr>
          <w:rFonts w:ascii="Times New Roman" w:hAnsi="Times New Roman" w:cs="Times New Roman"/>
        </w:rPr>
        <w:t>alone certificate. It has already been functioning as a certificate that is accessible only to those in degree seeking programs until now. There are no curricular changes, this is just to establish the ability to create an admissions process for this certificate.</w:t>
      </w:r>
    </w:p>
    <w:p w14:paraId="63C8CD48" w14:textId="77777777" w:rsidR="00242DEF" w:rsidRDefault="00242DEF" w:rsidP="00320757">
      <w:pPr>
        <w:spacing w:after="0" w:line="240" w:lineRule="auto"/>
        <w:rPr>
          <w:rFonts w:ascii="Times New Roman" w:hAnsi="Times New Roman" w:cs="Times New Roman"/>
        </w:rPr>
      </w:pPr>
    </w:p>
    <w:p w14:paraId="17EAC6A1" w14:textId="6492846C" w:rsidR="00D169AA" w:rsidRDefault="00D169AA" w:rsidP="009B4E5C">
      <w:pPr>
        <w:spacing w:after="0" w:line="240" w:lineRule="auto"/>
        <w:rPr>
          <w:rFonts w:ascii="Times New Roman" w:hAnsi="Times New Roman" w:cs="Times New Roman"/>
          <w:b/>
          <w:bCs/>
        </w:rPr>
      </w:pPr>
      <w:r>
        <w:rPr>
          <w:rFonts w:ascii="Times New Roman" w:hAnsi="Times New Roman" w:cs="Times New Roman"/>
          <w:b/>
          <w:bCs/>
        </w:rPr>
        <w:t>NOTIFICATIONS</w:t>
      </w:r>
    </w:p>
    <w:p w14:paraId="5E58CF32" w14:textId="77777777" w:rsidR="00D15F23" w:rsidRDefault="00D15F23" w:rsidP="009B4E5C">
      <w:pPr>
        <w:spacing w:after="0" w:line="240" w:lineRule="auto"/>
        <w:rPr>
          <w:rFonts w:ascii="Times New Roman" w:hAnsi="Times New Roman" w:cs="Times New Roman"/>
          <w:b/>
          <w:bCs/>
        </w:rPr>
      </w:pPr>
    </w:p>
    <w:p w14:paraId="1C6A7148" w14:textId="2E6CD271" w:rsidR="00D15F23" w:rsidRPr="001E1BE6" w:rsidRDefault="00D15F23" w:rsidP="00D15F23">
      <w:pPr>
        <w:pStyle w:val="ListParagraph"/>
        <w:numPr>
          <w:ilvl w:val="0"/>
          <w:numId w:val="4"/>
        </w:num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 xml:space="preserve">University </w:t>
      </w:r>
      <w:r w:rsidRPr="001E1BE6">
        <w:rPr>
          <w:rFonts w:ascii="Times New Roman" w:eastAsia="Times New Roman" w:hAnsi="Times New Roman" w:cs="Times New Roman"/>
          <w:b/>
          <w:bCs/>
          <w:i/>
          <w:iCs/>
          <w:color w:val="000000" w:themeColor="text1"/>
        </w:rPr>
        <w:t>College</w:t>
      </w:r>
    </w:p>
    <w:p w14:paraId="3A889AF8" w14:textId="135F4D2B" w:rsidR="00D15F23" w:rsidRPr="001E1BE6" w:rsidRDefault="00D15F23" w:rsidP="00D15F23">
      <w:pPr>
        <w:spacing w:after="0" w:line="240" w:lineRule="auto"/>
        <w:ind w:left="72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Program Code: </w:t>
      </w:r>
      <w:r>
        <w:rPr>
          <w:rStyle w:val="normaltextrun"/>
          <w:rFonts w:ascii="Times New Roman" w:eastAsia="Times New Roman" w:hAnsi="Times New Roman" w:cs="Times New Roman"/>
          <w:color w:val="000000" w:themeColor="text1"/>
        </w:rPr>
        <w:t>ND12XX</w:t>
      </w:r>
    </w:p>
    <w:p w14:paraId="25ADDE55" w14:textId="03B74138" w:rsidR="00D15F23" w:rsidRPr="001E1BE6" w:rsidRDefault="00D15F23" w:rsidP="00D15F23">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Program Name: </w:t>
      </w:r>
      <w:r w:rsidR="00621804">
        <w:rPr>
          <w:rStyle w:val="normaltextrun"/>
          <w:rFonts w:ascii="Times New Roman" w:eastAsia="Times New Roman" w:hAnsi="Times New Roman" w:cs="Times New Roman"/>
          <w:color w:val="000000" w:themeColor="text1"/>
        </w:rPr>
        <w:t xml:space="preserve">Online Non-Degree Generalist </w:t>
      </w:r>
    </w:p>
    <w:p w14:paraId="1A372C3D" w14:textId="12EAFB76" w:rsidR="00D15F23" w:rsidRPr="001E1BE6" w:rsidRDefault="00D15F23" w:rsidP="00D15F23">
      <w:pPr>
        <w:spacing w:after="0" w:line="240" w:lineRule="auto"/>
        <w:ind w:left="360" w:firstLine="360"/>
        <w:rPr>
          <w:rFonts w:ascii="Times New Roman" w:eastAsia="Times New Roman" w:hAnsi="Times New Roman" w:cs="Times New Roman"/>
          <w:color w:val="000000" w:themeColor="text1"/>
        </w:rPr>
      </w:pPr>
      <w:r w:rsidRPr="001E1BE6">
        <w:rPr>
          <w:rStyle w:val="normaltextrun"/>
          <w:rFonts w:ascii="Times New Roman" w:eastAsia="Times New Roman" w:hAnsi="Times New Roman" w:cs="Times New Roman"/>
          <w:color w:val="000000" w:themeColor="text1"/>
        </w:rPr>
        <w:t xml:space="preserve">Department/School: </w:t>
      </w:r>
      <w:r w:rsidR="00621804">
        <w:rPr>
          <w:rStyle w:val="normaltextrun"/>
          <w:rFonts w:ascii="Times New Roman" w:eastAsia="Times New Roman" w:hAnsi="Times New Roman" w:cs="Times New Roman"/>
          <w:color w:val="000000" w:themeColor="text1"/>
        </w:rPr>
        <w:t xml:space="preserve">University College </w:t>
      </w:r>
    </w:p>
    <w:p w14:paraId="51A8CCF7" w14:textId="29DA6901" w:rsidR="00D15F23" w:rsidRPr="00566673" w:rsidRDefault="00D15F23" w:rsidP="00D15F23">
      <w:pPr>
        <w:spacing w:after="0" w:line="240" w:lineRule="auto"/>
        <w:ind w:left="360" w:firstLine="360"/>
        <w:rPr>
          <w:rFonts w:ascii="Times New Roman" w:eastAsia="Times New Roman" w:hAnsi="Times New Roman" w:cs="Times New Roman"/>
          <w:color w:val="000000" w:themeColor="text1"/>
        </w:rPr>
      </w:pPr>
      <w:r w:rsidRPr="00566673">
        <w:rPr>
          <w:rStyle w:val="normaltextrun"/>
          <w:rFonts w:ascii="Times New Roman" w:eastAsia="Times New Roman" w:hAnsi="Times New Roman" w:cs="Times New Roman"/>
          <w:color w:val="000000" w:themeColor="text1"/>
        </w:rPr>
        <w:lastRenderedPageBreak/>
        <w:t xml:space="preserve">Contact: </w:t>
      </w:r>
      <w:r w:rsidR="00621804">
        <w:rPr>
          <w:rStyle w:val="normaltextrun"/>
          <w:rFonts w:ascii="Times New Roman" w:eastAsia="Times New Roman" w:hAnsi="Times New Roman" w:cs="Times New Roman"/>
          <w:color w:val="000000" w:themeColor="text1"/>
        </w:rPr>
        <w:t>Sara Hartman (</w:t>
      </w:r>
      <w:hyperlink r:id="rId13" w:history="1">
        <w:r w:rsidR="00621804" w:rsidRPr="00350B83">
          <w:rPr>
            <w:rStyle w:val="Hyperlink"/>
            <w:rFonts w:ascii="Times New Roman" w:eastAsia="Times New Roman" w:hAnsi="Times New Roman" w:cs="Times New Roman"/>
          </w:rPr>
          <w:t>hartmans@ohio.edu</w:t>
        </w:r>
      </w:hyperlink>
      <w:r w:rsidR="00621804">
        <w:rPr>
          <w:rStyle w:val="normaltextrun"/>
          <w:rFonts w:ascii="Times New Roman" w:eastAsia="Times New Roman" w:hAnsi="Times New Roman" w:cs="Times New Roman"/>
          <w:color w:val="000000" w:themeColor="text1"/>
        </w:rPr>
        <w:t xml:space="preserve">) </w:t>
      </w:r>
      <w:r>
        <w:rPr>
          <w:rStyle w:val="normaltextrun"/>
          <w:rFonts w:ascii="Times New Roman" w:eastAsia="Times New Roman" w:hAnsi="Times New Roman" w:cs="Times New Roman"/>
          <w:color w:val="000000" w:themeColor="text1"/>
        </w:rPr>
        <w:t xml:space="preserve">  </w:t>
      </w:r>
      <w:r w:rsidRPr="00566673">
        <w:rPr>
          <w:rStyle w:val="normaltextrun"/>
          <w:rFonts w:ascii="Times New Roman" w:eastAsia="Times New Roman" w:hAnsi="Times New Roman" w:cs="Times New Roman"/>
          <w:color w:val="000000" w:themeColor="text1"/>
        </w:rPr>
        <w:t xml:space="preserve">   </w:t>
      </w:r>
    </w:p>
    <w:p w14:paraId="53CC1165" w14:textId="77777777" w:rsidR="00D15F23" w:rsidRPr="00D14C51" w:rsidRDefault="00D15F23" w:rsidP="00D15F23">
      <w:pPr>
        <w:spacing w:after="0" w:line="240" w:lineRule="auto"/>
        <w:ind w:left="360" w:firstLine="360"/>
        <w:rPr>
          <w:rStyle w:val="normaltextrun"/>
          <w:rFonts w:ascii="Times New Roman" w:eastAsia="Times New Roman" w:hAnsi="Times New Roman" w:cs="Times New Roman"/>
          <w:color w:val="000000" w:themeColor="text1"/>
        </w:rPr>
      </w:pPr>
      <w:r w:rsidRPr="00D14C51">
        <w:rPr>
          <w:rStyle w:val="normaltextrun"/>
          <w:rFonts w:ascii="Times New Roman" w:eastAsia="Times New Roman" w:hAnsi="Times New Roman" w:cs="Times New Roman"/>
          <w:color w:val="000000" w:themeColor="text1"/>
        </w:rPr>
        <w:t>Desired Start Date: Fall 2026</w:t>
      </w:r>
    </w:p>
    <w:p w14:paraId="7CB1B4BD" w14:textId="77777777" w:rsidR="00D14C51" w:rsidRPr="00D14C51" w:rsidRDefault="00D14C51" w:rsidP="00D15F23">
      <w:pPr>
        <w:spacing w:after="0" w:line="240" w:lineRule="auto"/>
        <w:ind w:left="360" w:firstLine="360"/>
        <w:rPr>
          <w:rFonts w:ascii="Times New Roman" w:eastAsia="Times New Roman" w:hAnsi="Times New Roman" w:cs="Times New Roman"/>
          <w:color w:val="000000" w:themeColor="text1"/>
        </w:rPr>
      </w:pPr>
    </w:p>
    <w:p w14:paraId="0F3352D4" w14:textId="0C6572EF" w:rsidR="00D15F23" w:rsidRPr="00D14C51" w:rsidRDefault="00D14C51" w:rsidP="009B4E5C">
      <w:pPr>
        <w:spacing w:after="0" w:line="240" w:lineRule="auto"/>
        <w:rPr>
          <w:rFonts w:ascii="Times New Roman" w:hAnsi="Times New Roman" w:cs="Times New Roman"/>
          <w:b/>
          <w:bCs/>
        </w:rPr>
      </w:pPr>
      <w:r w:rsidRPr="00D14C51">
        <w:rPr>
          <w:rFonts w:ascii="Times New Roman" w:hAnsi="Times New Roman" w:cs="Times New Roman"/>
          <w:color w:val="000000"/>
          <w:shd w:val="clear" w:color="auto" w:fill="FFFFFF"/>
        </w:rPr>
        <w:t>The Online Non-Degree Generalist Program in University College provides an academic home for students who wish to take Ohio University courses without declaring a major. This program allows students to explore courses that align with their personal and professional interests, helping them develop new strengths and deepen their understanding of areas that inspire them. Guided by experienced advisors, students receive support in selecting courses that align with their professional goals and interests. Students may complete up to 45 semester hours while in this non-degree pathway. </w:t>
      </w:r>
    </w:p>
    <w:p w14:paraId="63192BF1" w14:textId="77777777" w:rsidR="00D169AA" w:rsidRDefault="00D169AA" w:rsidP="009B4E5C">
      <w:pPr>
        <w:spacing w:after="0" w:line="240" w:lineRule="auto"/>
        <w:rPr>
          <w:rFonts w:ascii="Times New Roman" w:hAnsi="Times New Roman" w:cs="Times New Roman"/>
        </w:rPr>
      </w:pPr>
    </w:p>
    <w:p w14:paraId="4FBD56B5" w14:textId="77777777" w:rsidR="003F30A9" w:rsidRDefault="003F30A9" w:rsidP="009B4E5C">
      <w:pPr>
        <w:spacing w:after="0" w:line="240" w:lineRule="auto"/>
        <w:rPr>
          <w:rFonts w:ascii="Times New Roman" w:hAnsi="Times New Roman" w:cs="Times New Roman"/>
        </w:rPr>
      </w:pPr>
    </w:p>
    <w:p w14:paraId="5BD9EBEF" w14:textId="67C4AF66" w:rsidR="00881158" w:rsidRPr="003F30A9" w:rsidRDefault="00D14C51" w:rsidP="00881158">
      <w:pPr>
        <w:pStyle w:val="ListParagraph"/>
        <w:numPr>
          <w:ilvl w:val="0"/>
          <w:numId w:val="4"/>
        </w:numPr>
        <w:spacing w:after="0" w:line="240" w:lineRule="auto"/>
        <w:rPr>
          <w:rFonts w:ascii="Times New Roman" w:eastAsia="Times New Roman" w:hAnsi="Times New Roman" w:cs="Times New Roman"/>
          <w:color w:val="000000" w:themeColor="text1"/>
        </w:rPr>
      </w:pPr>
      <w:r w:rsidRPr="001E1BE6">
        <w:rPr>
          <w:rFonts w:ascii="Times New Roman" w:eastAsia="Times New Roman" w:hAnsi="Times New Roman" w:cs="Times New Roman"/>
          <w:b/>
          <w:bCs/>
          <w:i/>
          <w:iCs/>
          <w:color w:val="000000" w:themeColor="text1"/>
        </w:rPr>
        <w:t>College</w:t>
      </w:r>
      <w:r>
        <w:rPr>
          <w:rFonts w:ascii="Times New Roman" w:eastAsia="Times New Roman" w:hAnsi="Times New Roman" w:cs="Times New Roman"/>
          <w:b/>
          <w:bCs/>
          <w:i/>
          <w:iCs/>
          <w:color w:val="000000" w:themeColor="text1"/>
        </w:rPr>
        <w:t xml:space="preserve"> of Arts &amp; Sciences</w:t>
      </w:r>
      <w:r w:rsidR="00881158">
        <w:rPr>
          <w:rFonts w:ascii="Times New Roman" w:eastAsia="Times New Roman" w:hAnsi="Times New Roman" w:cs="Times New Roman"/>
          <w:b/>
          <w:bCs/>
          <w:i/>
          <w:iCs/>
          <w:color w:val="000000" w:themeColor="text1"/>
        </w:rPr>
        <w:t xml:space="preserve"> </w:t>
      </w:r>
      <w:r w:rsidR="00881158">
        <w:rPr>
          <w:rFonts w:ascii="Times New Roman" w:eastAsia="Times New Roman" w:hAnsi="Times New Roman" w:cs="Times New Roman"/>
          <w:i/>
          <w:iCs/>
          <w:color w:val="000000" w:themeColor="text1"/>
        </w:rPr>
        <w:t>Program Relocation</w:t>
      </w:r>
    </w:p>
    <w:p w14:paraId="7549F973" w14:textId="77777777" w:rsidR="003F30A9" w:rsidRPr="00881158" w:rsidRDefault="003F30A9" w:rsidP="003F30A9">
      <w:pPr>
        <w:pStyle w:val="ListParagraph"/>
        <w:spacing w:after="0" w:line="240" w:lineRule="auto"/>
        <w:ind w:left="1080"/>
        <w:rPr>
          <w:rFonts w:ascii="Times New Roman" w:eastAsia="Times New Roman" w:hAnsi="Times New Roman" w:cs="Times New Roman"/>
          <w:color w:val="000000" w:themeColor="text1"/>
        </w:rPr>
      </w:pPr>
    </w:p>
    <w:p w14:paraId="7839E667" w14:textId="77777777" w:rsidR="003F30A9" w:rsidRPr="003F30A9" w:rsidRDefault="003F30A9" w:rsidP="003F30A9">
      <w:pPr>
        <w:spacing w:after="0" w:line="240" w:lineRule="auto"/>
        <w:rPr>
          <w:rFonts w:ascii="Times New Roman" w:eastAsia="Times New Roman" w:hAnsi="Times New Roman" w:cs="Times New Roman"/>
          <w:color w:val="000000" w:themeColor="text1"/>
        </w:rPr>
      </w:pPr>
      <w:r w:rsidRPr="003F30A9">
        <w:rPr>
          <w:rFonts w:ascii="Times New Roman" w:eastAsia="Times New Roman" w:hAnsi="Times New Roman" w:cs="Times New Roman"/>
          <w:color w:val="000000" w:themeColor="text1"/>
        </w:rPr>
        <w:t xml:space="preserve">This memo outlines the rationale and impact of the relocation of BS 2109 Environmental Science </w:t>
      </w:r>
    </w:p>
    <w:p w14:paraId="6048F766" w14:textId="77777777" w:rsidR="003F30A9" w:rsidRPr="003F30A9" w:rsidRDefault="003F30A9" w:rsidP="003F30A9">
      <w:pPr>
        <w:spacing w:after="0" w:line="240" w:lineRule="auto"/>
        <w:rPr>
          <w:rFonts w:ascii="Times New Roman" w:eastAsia="Times New Roman" w:hAnsi="Times New Roman" w:cs="Times New Roman"/>
          <w:color w:val="000000" w:themeColor="text1"/>
        </w:rPr>
      </w:pPr>
      <w:r w:rsidRPr="003F30A9">
        <w:rPr>
          <w:rFonts w:ascii="Times New Roman" w:eastAsia="Times New Roman" w:hAnsi="Times New Roman" w:cs="Times New Roman"/>
          <w:color w:val="000000" w:themeColor="text1"/>
        </w:rPr>
        <w:t xml:space="preserve">and Sustainability (ESS) from The Department of Environment and Plant Biology (PBIO) to the </w:t>
      </w:r>
    </w:p>
    <w:p w14:paraId="625015A3" w14:textId="6A47F92A" w:rsidR="00881158" w:rsidRDefault="003F30A9" w:rsidP="003F30A9">
      <w:pPr>
        <w:spacing w:after="0" w:line="240" w:lineRule="auto"/>
        <w:rPr>
          <w:rFonts w:ascii="Times New Roman" w:eastAsia="Times New Roman" w:hAnsi="Times New Roman" w:cs="Times New Roman"/>
          <w:color w:val="000000" w:themeColor="text1"/>
        </w:rPr>
      </w:pPr>
      <w:r w:rsidRPr="003F30A9">
        <w:rPr>
          <w:rFonts w:ascii="Times New Roman" w:eastAsia="Times New Roman" w:hAnsi="Times New Roman" w:cs="Times New Roman"/>
          <w:color w:val="000000" w:themeColor="text1"/>
        </w:rPr>
        <w:t>College of Arts and Sciences (CAS).</w:t>
      </w:r>
    </w:p>
    <w:p w14:paraId="369BFBD5" w14:textId="77777777" w:rsidR="003F30A9" w:rsidRDefault="003F30A9" w:rsidP="003F30A9">
      <w:pPr>
        <w:spacing w:after="0" w:line="240" w:lineRule="auto"/>
        <w:rPr>
          <w:rFonts w:ascii="Times New Roman" w:eastAsia="Times New Roman" w:hAnsi="Times New Roman" w:cs="Times New Roman"/>
          <w:color w:val="000000" w:themeColor="text1"/>
        </w:rPr>
      </w:pPr>
    </w:p>
    <w:p w14:paraId="17DED504" w14:textId="77777777" w:rsidR="003F30A9" w:rsidRPr="003F30A9" w:rsidRDefault="003F30A9" w:rsidP="003F30A9">
      <w:pPr>
        <w:spacing w:after="0" w:line="240" w:lineRule="auto"/>
        <w:rPr>
          <w:rFonts w:ascii="Times New Roman" w:eastAsia="Times New Roman" w:hAnsi="Times New Roman" w:cs="Times New Roman"/>
          <w:color w:val="000000" w:themeColor="text1"/>
        </w:rPr>
      </w:pPr>
      <w:r w:rsidRPr="003F30A9">
        <w:rPr>
          <w:rFonts w:ascii="Times New Roman" w:eastAsia="Times New Roman" w:hAnsi="Times New Roman" w:cs="Times New Roman"/>
          <w:color w:val="000000" w:themeColor="text1"/>
        </w:rPr>
        <w:t xml:space="preserve">The ESS major extends well beyond the disciplinary domain of Environment and Plant Biology </w:t>
      </w:r>
    </w:p>
    <w:p w14:paraId="5A9EC06F" w14:textId="77777777" w:rsidR="003F30A9" w:rsidRPr="003F30A9" w:rsidRDefault="003F30A9" w:rsidP="003F30A9">
      <w:pPr>
        <w:spacing w:after="0" w:line="240" w:lineRule="auto"/>
        <w:rPr>
          <w:rFonts w:ascii="Times New Roman" w:eastAsia="Times New Roman" w:hAnsi="Times New Roman" w:cs="Times New Roman"/>
          <w:color w:val="000000" w:themeColor="text1"/>
        </w:rPr>
      </w:pPr>
      <w:r w:rsidRPr="003F30A9">
        <w:rPr>
          <w:rFonts w:ascii="Times New Roman" w:eastAsia="Times New Roman" w:hAnsi="Times New Roman" w:cs="Times New Roman"/>
          <w:color w:val="000000" w:themeColor="text1"/>
        </w:rPr>
        <w:t xml:space="preserve">(PBIO). While ecological and biological content is vital, the program depends heavily on </w:t>
      </w:r>
    </w:p>
    <w:p w14:paraId="17495531" w14:textId="77777777" w:rsidR="003F30A9" w:rsidRPr="003F30A9" w:rsidRDefault="003F30A9" w:rsidP="003F30A9">
      <w:pPr>
        <w:spacing w:after="0" w:line="240" w:lineRule="auto"/>
        <w:rPr>
          <w:rFonts w:ascii="Times New Roman" w:eastAsia="Times New Roman" w:hAnsi="Times New Roman" w:cs="Times New Roman"/>
          <w:color w:val="000000" w:themeColor="text1"/>
        </w:rPr>
      </w:pPr>
      <w:r w:rsidRPr="003F30A9">
        <w:rPr>
          <w:rFonts w:ascii="Times New Roman" w:eastAsia="Times New Roman" w:hAnsi="Times New Roman" w:cs="Times New Roman"/>
          <w:color w:val="000000" w:themeColor="text1"/>
        </w:rPr>
        <w:t xml:space="preserve">contributions from the Departments of Geography (GEOG) and Earth and Environmental </w:t>
      </w:r>
    </w:p>
    <w:p w14:paraId="7355FDBB" w14:textId="77777777" w:rsidR="003F30A9" w:rsidRPr="003F30A9" w:rsidRDefault="003F30A9" w:rsidP="003F30A9">
      <w:pPr>
        <w:spacing w:after="0" w:line="240" w:lineRule="auto"/>
        <w:rPr>
          <w:rFonts w:ascii="Times New Roman" w:eastAsia="Times New Roman" w:hAnsi="Times New Roman" w:cs="Times New Roman"/>
          <w:color w:val="000000" w:themeColor="text1"/>
        </w:rPr>
      </w:pPr>
      <w:r w:rsidRPr="003F30A9">
        <w:rPr>
          <w:rFonts w:ascii="Times New Roman" w:eastAsia="Times New Roman" w:hAnsi="Times New Roman" w:cs="Times New Roman"/>
          <w:color w:val="000000" w:themeColor="text1"/>
        </w:rPr>
        <w:t xml:space="preserve">Geosciences (ERTH). Together, these three departments (PBIO, GEOG, ERTH) are responsible </w:t>
      </w:r>
    </w:p>
    <w:p w14:paraId="44F3F355" w14:textId="77777777" w:rsidR="003F30A9" w:rsidRPr="003F30A9" w:rsidRDefault="003F30A9" w:rsidP="003F30A9">
      <w:pPr>
        <w:spacing w:after="0" w:line="240" w:lineRule="auto"/>
        <w:rPr>
          <w:rFonts w:ascii="Times New Roman" w:eastAsia="Times New Roman" w:hAnsi="Times New Roman" w:cs="Times New Roman"/>
          <w:color w:val="000000" w:themeColor="text1"/>
        </w:rPr>
      </w:pPr>
      <w:r w:rsidRPr="003F30A9">
        <w:rPr>
          <w:rFonts w:ascii="Times New Roman" w:eastAsia="Times New Roman" w:hAnsi="Times New Roman" w:cs="Times New Roman"/>
          <w:color w:val="000000" w:themeColor="text1"/>
        </w:rPr>
        <w:t xml:space="preserve">for delivering most of the curriculum. Courses in the major are distributed across six additional </w:t>
      </w:r>
    </w:p>
    <w:p w14:paraId="450D0C23" w14:textId="613A0879" w:rsidR="003F30A9" w:rsidRDefault="003F30A9" w:rsidP="003F30A9">
      <w:pPr>
        <w:spacing w:after="0" w:line="240" w:lineRule="auto"/>
        <w:rPr>
          <w:rFonts w:ascii="Times New Roman" w:eastAsia="Times New Roman" w:hAnsi="Times New Roman" w:cs="Times New Roman"/>
          <w:color w:val="000000" w:themeColor="text1"/>
        </w:rPr>
      </w:pPr>
      <w:r w:rsidRPr="003F30A9">
        <w:rPr>
          <w:rFonts w:ascii="Times New Roman" w:eastAsia="Times New Roman" w:hAnsi="Times New Roman" w:cs="Times New Roman"/>
          <w:color w:val="000000" w:themeColor="text1"/>
        </w:rPr>
        <w:t xml:space="preserve">CAS departments. A few courses are also spread across four other colleges – of these, the Voinovich School of Leadership has the largest number. Moving ESS to the College of Arts and Sciences affirms its identity as a truly interdisciplinary program. It enables the major to integrate contributions from these multiple departments and to maintain the full spectrum of sustainability education. </w:t>
      </w:r>
    </w:p>
    <w:p w14:paraId="39570A8B" w14:textId="77777777" w:rsidR="003F30A9" w:rsidRPr="003F30A9" w:rsidRDefault="003F30A9" w:rsidP="003F30A9">
      <w:pPr>
        <w:spacing w:after="0" w:line="240" w:lineRule="auto"/>
        <w:rPr>
          <w:rFonts w:ascii="Times New Roman" w:eastAsia="Times New Roman" w:hAnsi="Times New Roman" w:cs="Times New Roman"/>
          <w:color w:val="000000" w:themeColor="text1"/>
        </w:rPr>
      </w:pPr>
    </w:p>
    <w:p w14:paraId="6C2D27B9" w14:textId="7747A566" w:rsidR="003F30A9" w:rsidRPr="00881158" w:rsidRDefault="003F30A9" w:rsidP="003F30A9">
      <w:pPr>
        <w:spacing w:after="0" w:line="240" w:lineRule="auto"/>
        <w:rPr>
          <w:rFonts w:ascii="Times New Roman" w:eastAsia="Times New Roman" w:hAnsi="Times New Roman" w:cs="Times New Roman"/>
          <w:color w:val="000000" w:themeColor="text1"/>
        </w:rPr>
      </w:pPr>
      <w:r w:rsidRPr="003F30A9">
        <w:rPr>
          <w:rFonts w:ascii="Times New Roman" w:eastAsia="Times New Roman" w:hAnsi="Times New Roman" w:cs="Times New Roman"/>
          <w:color w:val="000000" w:themeColor="text1"/>
        </w:rPr>
        <w:t>Students are increasingly seeking interdisciplinary degrees that prepare them to address what they see as real-world complex environmental challenges. A College-level ESS program would offer a clearer academic identity, emphasizing the integration of science, policy and sustainability practices.</w:t>
      </w:r>
    </w:p>
    <w:p w14:paraId="273727F2" w14:textId="77777777" w:rsidR="00D14C51" w:rsidRPr="00D169AA" w:rsidRDefault="00D14C51" w:rsidP="009B4E5C">
      <w:pPr>
        <w:spacing w:after="0" w:line="240" w:lineRule="auto"/>
        <w:rPr>
          <w:rFonts w:ascii="Times New Roman" w:hAnsi="Times New Roman" w:cs="Times New Roman"/>
        </w:rPr>
      </w:pPr>
    </w:p>
    <w:sectPr w:rsidR="00D14C51" w:rsidRPr="00D16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83D90"/>
    <w:multiLevelType w:val="hybridMultilevel"/>
    <w:tmpl w:val="AAD8983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28EF0FAF"/>
    <w:multiLevelType w:val="hybridMultilevel"/>
    <w:tmpl w:val="17D6BF7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2B1739F2"/>
    <w:multiLevelType w:val="hybridMultilevel"/>
    <w:tmpl w:val="17D6BF7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548E05F5"/>
    <w:multiLevelType w:val="hybridMultilevel"/>
    <w:tmpl w:val="AAD8983A"/>
    <w:lvl w:ilvl="0" w:tplc="4E84735E">
      <w:start w:val="1"/>
      <w:numFmt w:val="decimal"/>
      <w:lvlText w:val="%1."/>
      <w:lvlJc w:val="left"/>
      <w:pPr>
        <w:ind w:left="1080" w:hanging="360"/>
      </w:pPr>
    </w:lvl>
    <w:lvl w:ilvl="1" w:tplc="43569FAA">
      <w:start w:val="1"/>
      <w:numFmt w:val="lowerLetter"/>
      <w:lvlText w:val="%2."/>
      <w:lvlJc w:val="left"/>
      <w:pPr>
        <w:ind w:left="1800" w:hanging="360"/>
      </w:pPr>
    </w:lvl>
    <w:lvl w:ilvl="2" w:tplc="C330912C">
      <w:start w:val="1"/>
      <w:numFmt w:val="lowerRoman"/>
      <w:lvlText w:val="%3."/>
      <w:lvlJc w:val="right"/>
      <w:pPr>
        <w:ind w:left="2520" w:hanging="180"/>
      </w:pPr>
    </w:lvl>
    <w:lvl w:ilvl="3" w:tplc="B9FEFF56">
      <w:start w:val="1"/>
      <w:numFmt w:val="decimal"/>
      <w:lvlText w:val="%4."/>
      <w:lvlJc w:val="left"/>
      <w:pPr>
        <w:ind w:left="3240" w:hanging="360"/>
      </w:pPr>
    </w:lvl>
    <w:lvl w:ilvl="4" w:tplc="2A0C6986">
      <w:start w:val="1"/>
      <w:numFmt w:val="lowerLetter"/>
      <w:lvlText w:val="%5."/>
      <w:lvlJc w:val="left"/>
      <w:pPr>
        <w:ind w:left="3960" w:hanging="360"/>
      </w:pPr>
    </w:lvl>
    <w:lvl w:ilvl="5" w:tplc="9E0CC488">
      <w:start w:val="1"/>
      <w:numFmt w:val="lowerRoman"/>
      <w:lvlText w:val="%6."/>
      <w:lvlJc w:val="right"/>
      <w:pPr>
        <w:ind w:left="4680" w:hanging="180"/>
      </w:pPr>
    </w:lvl>
    <w:lvl w:ilvl="6" w:tplc="44222C3A">
      <w:start w:val="1"/>
      <w:numFmt w:val="decimal"/>
      <w:lvlText w:val="%7."/>
      <w:lvlJc w:val="left"/>
      <w:pPr>
        <w:ind w:left="5400" w:hanging="360"/>
      </w:pPr>
    </w:lvl>
    <w:lvl w:ilvl="7" w:tplc="04323960">
      <w:start w:val="1"/>
      <w:numFmt w:val="lowerLetter"/>
      <w:lvlText w:val="%8."/>
      <w:lvlJc w:val="left"/>
      <w:pPr>
        <w:ind w:left="6120" w:hanging="360"/>
      </w:pPr>
    </w:lvl>
    <w:lvl w:ilvl="8" w:tplc="6694C886">
      <w:start w:val="1"/>
      <w:numFmt w:val="lowerRoman"/>
      <w:lvlText w:val="%9."/>
      <w:lvlJc w:val="right"/>
      <w:pPr>
        <w:ind w:left="6840" w:hanging="180"/>
      </w:pPr>
    </w:lvl>
  </w:abstractNum>
  <w:abstractNum w:abstractNumId="4" w15:restartNumberingAfterBreak="0">
    <w:nsid w:val="5BBD2365"/>
    <w:multiLevelType w:val="hybridMultilevel"/>
    <w:tmpl w:val="40DC859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6DC45494"/>
    <w:multiLevelType w:val="hybridMultilevel"/>
    <w:tmpl w:val="02F0EA8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375349699">
    <w:abstractNumId w:val="3"/>
  </w:num>
  <w:num w:numId="2" w16cid:durableId="58555771">
    <w:abstractNumId w:val="4"/>
  </w:num>
  <w:num w:numId="3" w16cid:durableId="1960792872">
    <w:abstractNumId w:val="0"/>
  </w:num>
  <w:num w:numId="4" w16cid:durableId="476148">
    <w:abstractNumId w:val="5"/>
  </w:num>
  <w:num w:numId="5" w16cid:durableId="997997877">
    <w:abstractNumId w:val="2"/>
  </w:num>
  <w:num w:numId="6" w16cid:durableId="1324969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AA4AC2"/>
    <w:rsid w:val="0005585F"/>
    <w:rsid w:val="00161F34"/>
    <w:rsid w:val="0017321D"/>
    <w:rsid w:val="001A6886"/>
    <w:rsid w:val="001C13D7"/>
    <w:rsid w:val="001C3937"/>
    <w:rsid w:val="001C576F"/>
    <w:rsid w:val="001E1BE6"/>
    <w:rsid w:val="00242DEF"/>
    <w:rsid w:val="002A3057"/>
    <w:rsid w:val="00320757"/>
    <w:rsid w:val="003B21E2"/>
    <w:rsid w:val="003F30A9"/>
    <w:rsid w:val="00486590"/>
    <w:rsid w:val="004F79C3"/>
    <w:rsid w:val="00503967"/>
    <w:rsid w:val="00566673"/>
    <w:rsid w:val="0058018E"/>
    <w:rsid w:val="00587512"/>
    <w:rsid w:val="005D7B87"/>
    <w:rsid w:val="00621804"/>
    <w:rsid w:val="00743026"/>
    <w:rsid w:val="007438CA"/>
    <w:rsid w:val="00743A54"/>
    <w:rsid w:val="00811D04"/>
    <w:rsid w:val="00821A6D"/>
    <w:rsid w:val="008554CF"/>
    <w:rsid w:val="00862C81"/>
    <w:rsid w:val="00881158"/>
    <w:rsid w:val="00970E7C"/>
    <w:rsid w:val="0098625F"/>
    <w:rsid w:val="00997F81"/>
    <w:rsid w:val="009B4E5C"/>
    <w:rsid w:val="009D36DE"/>
    <w:rsid w:val="00A47982"/>
    <w:rsid w:val="00B82CCC"/>
    <w:rsid w:val="00BA1D92"/>
    <w:rsid w:val="00C130D7"/>
    <w:rsid w:val="00C20CD1"/>
    <w:rsid w:val="00CF43EE"/>
    <w:rsid w:val="00D14C51"/>
    <w:rsid w:val="00D15F23"/>
    <w:rsid w:val="00D169AA"/>
    <w:rsid w:val="00D17928"/>
    <w:rsid w:val="00D320A7"/>
    <w:rsid w:val="00D34907"/>
    <w:rsid w:val="00D62808"/>
    <w:rsid w:val="00D733AA"/>
    <w:rsid w:val="00DB3A26"/>
    <w:rsid w:val="00DD66FB"/>
    <w:rsid w:val="00EF271A"/>
    <w:rsid w:val="00F742ED"/>
    <w:rsid w:val="084B9C3B"/>
    <w:rsid w:val="2A970A81"/>
    <w:rsid w:val="53AA4AC2"/>
    <w:rsid w:val="576C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A4AC2"/>
  <w15:chartTrackingRefBased/>
  <w15:docId w15:val="{E1AB8A3D-0A3D-4B63-AD0C-927A0821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937"/>
    <w:pPr>
      <w:ind w:left="720"/>
      <w:contextualSpacing/>
    </w:pPr>
  </w:style>
  <w:style w:type="character" w:styleId="Hyperlink">
    <w:name w:val="Hyperlink"/>
    <w:basedOn w:val="DefaultParagraphFont"/>
    <w:uiPriority w:val="99"/>
    <w:unhideWhenUsed/>
    <w:rsid w:val="001C3937"/>
    <w:rPr>
      <w:color w:val="467886"/>
      <w:u w:val="single"/>
    </w:rPr>
  </w:style>
  <w:style w:type="character" w:customStyle="1" w:styleId="normaltextrun">
    <w:name w:val="normaltextrun"/>
    <w:basedOn w:val="DefaultParagraphFont"/>
    <w:rsid w:val="001C3937"/>
    <w:rPr>
      <w:rFonts w:asciiTheme="minorHAnsi" w:eastAsiaTheme="minorEastAsia" w:hAnsiTheme="minorHAnsi" w:cstheme="minorBidi"/>
      <w:sz w:val="24"/>
      <w:szCs w:val="24"/>
    </w:rPr>
  </w:style>
  <w:style w:type="character" w:styleId="UnresolvedMention">
    <w:name w:val="Unresolved Mention"/>
    <w:basedOn w:val="DefaultParagraphFont"/>
    <w:uiPriority w:val="99"/>
    <w:semiHidden/>
    <w:unhideWhenUsed/>
    <w:rsid w:val="001C13D7"/>
    <w:rPr>
      <w:color w:val="605E5C"/>
      <w:shd w:val="clear" w:color="auto" w:fill="E1DFDD"/>
    </w:rPr>
  </w:style>
  <w:style w:type="character" w:customStyle="1" w:styleId="eop">
    <w:name w:val="eop"/>
    <w:basedOn w:val="DefaultParagraphFont"/>
    <w:rsid w:val="00D14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djmand@ohio.edu" TargetMode="External"/><Relationship Id="rId13" Type="http://schemas.openxmlformats.org/officeDocument/2006/relationships/hyperlink" Target="mailto:hartmans@ohio.edu" TargetMode="External"/><Relationship Id="rId3" Type="http://schemas.openxmlformats.org/officeDocument/2006/relationships/settings" Target="settings.xml"/><Relationship Id="rId7" Type="http://schemas.openxmlformats.org/officeDocument/2006/relationships/hyperlink" Target="mailto:ardjmand@ohio.edu" TargetMode="External"/><Relationship Id="rId12" Type="http://schemas.openxmlformats.org/officeDocument/2006/relationships/hyperlink" Target="mailto:arnoldt2@ohi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olosi@ohio.edu" TargetMode="External"/><Relationship Id="rId11" Type="http://schemas.openxmlformats.org/officeDocument/2006/relationships/hyperlink" Target="mailto:zoccola@ohio.edu" TargetMode="External"/><Relationship Id="rId5" Type="http://schemas.openxmlformats.org/officeDocument/2006/relationships/hyperlink" Target="mailto:martinc2@ohio.edu" TargetMode="External"/><Relationship Id="rId15" Type="http://schemas.openxmlformats.org/officeDocument/2006/relationships/theme" Target="theme/theme1.xml"/><Relationship Id="rId10" Type="http://schemas.openxmlformats.org/officeDocument/2006/relationships/hyperlink" Target="mailto:jayasuri@ohio.edu" TargetMode="External"/><Relationship Id="rId4" Type="http://schemas.openxmlformats.org/officeDocument/2006/relationships/webSettings" Target="webSettings.xml"/><Relationship Id="rId9" Type="http://schemas.openxmlformats.org/officeDocument/2006/relationships/hyperlink" Target="mailto:davidsot@ohio.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1600</Words>
  <Characters>7843</Characters>
  <Application>Microsoft Office Word</Application>
  <DocSecurity>0</DocSecurity>
  <Lines>1120</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Connie (she/her)</dc:creator>
  <cp:keywords/>
  <dc:description/>
  <cp:lastModifiedBy>Brock, Angela</cp:lastModifiedBy>
  <cp:revision>4</cp:revision>
  <dcterms:created xsi:type="dcterms:W3CDTF">2026-02-03T19:03:00Z</dcterms:created>
  <dcterms:modified xsi:type="dcterms:W3CDTF">2026-02-17T13:40:00Z</dcterms:modified>
</cp:coreProperties>
</file>